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29D0">
      <w:pPr>
        <w:jc w:val="left"/>
        <w:rPr>
          <w:rFonts w:hint="default" w:ascii="方正大黑体_GBK" w:hAnsi="方正大黑体_GBK" w:eastAsia="方正大黑体_GBK" w:cs="方正大黑体_GBK"/>
          <w:b w:val="0"/>
          <w:bCs w:val="0"/>
          <w:sz w:val="44"/>
          <w:szCs w:val="44"/>
          <w:lang w:val="en-US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附件1.    主修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学位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暂缓上报审批表</w:t>
      </w:r>
    </w:p>
    <w:p w14:paraId="43433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大黑体_GBK" w:hAnsi="方正大黑体_GBK" w:eastAsia="方正大黑体_GBK" w:cs="方正大黑体_GBK"/>
          <w:b w:val="0"/>
          <w:bCs w:val="0"/>
          <w:sz w:val="36"/>
          <w:szCs w:val="36"/>
          <w:lang w:eastAsia="zh-CN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本表仅用于</w:t>
      </w:r>
      <w:r>
        <w:rPr>
          <w:rFonts w:hint="eastAsia" w:ascii="方正大黑体_GBK" w:hAnsi="方正大黑体_GBK" w:eastAsia="方正大黑体_GBK" w:cs="方正大黑体_GBK"/>
          <w:b w:val="0"/>
          <w:bCs w:val="0"/>
          <w:color w:val="C00000"/>
          <w:sz w:val="24"/>
          <w:szCs w:val="24"/>
          <w:lang w:val="en-US" w:eastAsia="zh-CN"/>
        </w:rPr>
        <w:t>主修专业已完成教学计划规定的全部课程、满足学位授予要求且双学位在读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的同学，审批生效后将不加入2026年6月23日的学位决议中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eastAsia="zh-CN"/>
        </w:rPr>
        <w:t>）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19"/>
        <w:gridCol w:w="2016"/>
        <w:gridCol w:w="1914"/>
        <w:gridCol w:w="1066"/>
        <w:gridCol w:w="1620"/>
      </w:tblGrid>
      <w:tr w14:paraId="2768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 w14:paraId="3964BEFF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19" w:type="dxa"/>
            <w:vAlign w:val="center"/>
          </w:tcPr>
          <w:p w14:paraId="7787C376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016" w:type="dxa"/>
            <w:vAlign w:val="center"/>
          </w:tcPr>
          <w:p w14:paraId="29E683BE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 w14:paraId="2C3901EC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668BB213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20" w:type="dxa"/>
            <w:vAlign w:val="center"/>
          </w:tcPr>
          <w:p w14:paraId="30A6B780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3DD4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4" w:type="dxa"/>
            <w:gridSpan w:val="2"/>
            <w:vAlign w:val="center"/>
          </w:tcPr>
          <w:p w14:paraId="79E9935A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辅修专业/学院</w:t>
            </w:r>
          </w:p>
        </w:tc>
        <w:tc>
          <w:tcPr>
            <w:tcW w:w="2016" w:type="dxa"/>
            <w:vAlign w:val="center"/>
          </w:tcPr>
          <w:p w14:paraId="000A89C7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 w14:paraId="393B1BCF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主修专业/学院</w:t>
            </w:r>
          </w:p>
        </w:tc>
        <w:tc>
          <w:tcPr>
            <w:tcW w:w="2686" w:type="dxa"/>
            <w:gridSpan w:val="2"/>
            <w:vAlign w:val="center"/>
          </w:tcPr>
          <w:p w14:paraId="659729FC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6B22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925" w:type="dxa"/>
          </w:tcPr>
          <w:p w14:paraId="3C7D3707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EC8F045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3605A7D"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797DC0BE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23DA1F63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 w14:paraId="78C65F34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 w14:paraId="23163DAA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 w14:paraId="090DADF2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 w14:paraId="6EA09A0D"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根据教育部要求“辅修专业学位在主修专业学位证书中予以标注，不单独发放学位证书”</w:t>
            </w:r>
          </w:p>
          <w:p w14:paraId="6DA154B1">
            <w:pPr>
              <w:ind w:firstLine="240" w:firstLineChars="1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本人主修专业已完成教学计划规定的全部课程，但因</w:t>
            </w:r>
          </w:p>
          <w:p w14:paraId="1B971A54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</w:t>
            </w:r>
            <w:r>
              <w:rPr>
                <w:rFonts w:hint="eastAsia"/>
                <w:b w:val="0"/>
                <w:bCs w:val="0"/>
                <w:color w:val="C00000"/>
                <w:sz w:val="24"/>
                <w:szCs w:val="32"/>
                <w:vertAlign w:val="baseline"/>
                <w:lang w:val="en-US" w:eastAsia="zh-CN"/>
              </w:rPr>
              <w:t>本学期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有在修课程且6月22日前课程不能出成绩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  <w:t>。</w:t>
            </w:r>
          </w:p>
          <w:p w14:paraId="1B20EF40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课程名称、课程号：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 w14:paraId="14CB51A8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□辅修专业论文查重率在20%-40%之间。</w:t>
            </w:r>
          </w:p>
          <w:p w14:paraId="09E59970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□辅修专业论文查重率大于40%。</w:t>
            </w:r>
          </w:p>
          <w:p w14:paraId="1F5B068E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□辅修专业论文院级答辩未通过。</w:t>
            </w:r>
          </w:p>
          <w:p w14:paraId="39D7EF3C"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申请主修专业学位暂缓上报，以满足辅修专业学位在主修专业学位证书中予以标注的要求。</w:t>
            </w:r>
          </w:p>
          <w:p w14:paraId="387EDB1D">
            <w:pPr>
              <w:ind w:firstLine="482" w:firstLineChars="2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本人已悉知审批生效后将暂不能获得主修专业学位及证书，仅可获得主修专业毕业证书，不可再补选课程</w:t>
            </w: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如2026年9月20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日前辅修专业仍未完成学分要求将无法再获得辅修专业学位及证书，届时仅获得主修专业学位及证书。</w:t>
            </w:r>
          </w:p>
          <w:p w14:paraId="394468FE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 w14:paraId="30AD4230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 日 </w:t>
            </w:r>
          </w:p>
        </w:tc>
      </w:tr>
      <w:tr w14:paraId="6956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0" w:hRule="atLeast"/>
        </w:trPr>
        <w:tc>
          <w:tcPr>
            <w:tcW w:w="4260" w:type="dxa"/>
            <w:gridSpan w:val="3"/>
            <w:vAlign w:val="top"/>
          </w:tcPr>
          <w:p w14:paraId="616C5F43"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 w14:paraId="11E486AC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3FABB650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经核查，</w:t>
            </w:r>
          </w:p>
          <w:p w14:paraId="5C2C0569"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该生申请原因情况属实。</w:t>
            </w:r>
          </w:p>
          <w:p w14:paraId="53FAC1A6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DD56B8C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86E446D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03E87CF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FA41ED2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 w14:paraId="5DE21320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28B715D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 w14:paraId="48E01F71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76BF4DC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公   章：</w:t>
            </w:r>
          </w:p>
          <w:p w14:paraId="2C6A3550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年   月   日</w:t>
            </w:r>
          </w:p>
        </w:tc>
        <w:tc>
          <w:tcPr>
            <w:tcW w:w="4600" w:type="dxa"/>
            <w:gridSpan w:val="3"/>
            <w:vAlign w:val="top"/>
          </w:tcPr>
          <w:p w14:paraId="02C46831"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主修专业学院意见：</w:t>
            </w:r>
          </w:p>
          <w:p w14:paraId="4124A72E"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经查，该生主修专业已完成教学计划规定的全部课程、满足学位授予条件。</w:t>
            </w:r>
          </w:p>
          <w:p w14:paraId="3CB738C1">
            <w:pPr>
              <w:ind w:firstLine="482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我院同意该生主修专业学位暂缓上报的申请。</w:t>
            </w:r>
          </w:p>
          <w:p w14:paraId="6E841F0F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01091EC3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602F181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DE36A9C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 w14:paraId="2F7375CB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F6DC734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 w14:paraId="7B42DCE6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</w:t>
            </w:r>
          </w:p>
          <w:p w14:paraId="2ED7369F">
            <w:pPr>
              <w:ind w:firstLine="2400" w:firstLineChars="1000"/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公   章：</w:t>
            </w:r>
          </w:p>
          <w:p w14:paraId="543CFDAB"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</w:tbl>
    <w:p w14:paraId="744311A3">
      <w:pPr>
        <w:jc w:val="left"/>
        <w:rPr>
          <w:rFonts w:hint="eastAsia"/>
          <w:b w:val="0"/>
          <w:bCs w:val="0"/>
          <w:lang w:val="en-US" w:eastAsia="zh-CN"/>
        </w:rPr>
      </w:pPr>
    </w:p>
    <w:p w14:paraId="578197BA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注：此表一式四份，主修专业学院、辅修专业学院、学士学位办公室（办公楼110）、本人各一份。</w:t>
      </w:r>
    </w:p>
    <w:p w14:paraId="46AA067B">
      <w:pPr>
        <w:jc w:val="left"/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BDBE775F-15B2-4246-B18D-9E9CD63EF7D7}"/>
  </w:font>
  <w:font w:name="WPSEMBED1">
    <w:panose1 w:val="02010600010101010101"/>
    <w:charset w:val="86"/>
    <w:family w:val="auto"/>
    <w:pitch w:val="default"/>
    <w:sig w:usb0="00000001" w:usb1="080E0000" w:usb2="00000000" w:usb3="00000000" w:csb0="40040001" w:csb1="C0D6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624E437D"/>
    <w:rsid w:val="00D03026"/>
    <w:rsid w:val="0261662C"/>
    <w:rsid w:val="036A2871"/>
    <w:rsid w:val="03F324AB"/>
    <w:rsid w:val="03F37758"/>
    <w:rsid w:val="044C50BA"/>
    <w:rsid w:val="04C66C1A"/>
    <w:rsid w:val="0530678A"/>
    <w:rsid w:val="06606BFB"/>
    <w:rsid w:val="06E45A7E"/>
    <w:rsid w:val="07765129"/>
    <w:rsid w:val="08D61107"/>
    <w:rsid w:val="09D771D4"/>
    <w:rsid w:val="0A80786B"/>
    <w:rsid w:val="0C24058D"/>
    <w:rsid w:val="0CD65E68"/>
    <w:rsid w:val="0DE545B5"/>
    <w:rsid w:val="0E4D2985"/>
    <w:rsid w:val="0F8120BC"/>
    <w:rsid w:val="0FF7237E"/>
    <w:rsid w:val="108300B5"/>
    <w:rsid w:val="109C4CD3"/>
    <w:rsid w:val="10D46D2F"/>
    <w:rsid w:val="11286567"/>
    <w:rsid w:val="12280F14"/>
    <w:rsid w:val="128A74D9"/>
    <w:rsid w:val="12D60970"/>
    <w:rsid w:val="135875D7"/>
    <w:rsid w:val="137361BF"/>
    <w:rsid w:val="13EB21F9"/>
    <w:rsid w:val="142676D5"/>
    <w:rsid w:val="15D52F88"/>
    <w:rsid w:val="1739327C"/>
    <w:rsid w:val="182757CA"/>
    <w:rsid w:val="187A7FF0"/>
    <w:rsid w:val="18DD4879"/>
    <w:rsid w:val="1A1E49AB"/>
    <w:rsid w:val="1A4E703E"/>
    <w:rsid w:val="1C9176B6"/>
    <w:rsid w:val="1C932CD6"/>
    <w:rsid w:val="1CA23C52"/>
    <w:rsid w:val="1CCB0E1A"/>
    <w:rsid w:val="1D4E7035"/>
    <w:rsid w:val="1D552DD9"/>
    <w:rsid w:val="1DD43CFE"/>
    <w:rsid w:val="1E42510C"/>
    <w:rsid w:val="1E756C9C"/>
    <w:rsid w:val="1E943F4C"/>
    <w:rsid w:val="1E9516DF"/>
    <w:rsid w:val="1EC71AB5"/>
    <w:rsid w:val="1F99553D"/>
    <w:rsid w:val="20230F6D"/>
    <w:rsid w:val="20F070A1"/>
    <w:rsid w:val="21ED538F"/>
    <w:rsid w:val="228D26CE"/>
    <w:rsid w:val="22D8603F"/>
    <w:rsid w:val="233B037C"/>
    <w:rsid w:val="23B02B18"/>
    <w:rsid w:val="24F50928"/>
    <w:rsid w:val="2513335E"/>
    <w:rsid w:val="25F96F16"/>
    <w:rsid w:val="27E9484A"/>
    <w:rsid w:val="281F64BE"/>
    <w:rsid w:val="29323FCF"/>
    <w:rsid w:val="2A3049B2"/>
    <w:rsid w:val="2A36304F"/>
    <w:rsid w:val="2B373B1E"/>
    <w:rsid w:val="2D594220"/>
    <w:rsid w:val="2FCB2D6E"/>
    <w:rsid w:val="30703D5A"/>
    <w:rsid w:val="30A532D8"/>
    <w:rsid w:val="31041184"/>
    <w:rsid w:val="324059AE"/>
    <w:rsid w:val="33CF6FEA"/>
    <w:rsid w:val="342804A8"/>
    <w:rsid w:val="34E645EB"/>
    <w:rsid w:val="36A06A1C"/>
    <w:rsid w:val="36BF3346"/>
    <w:rsid w:val="376D2444"/>
    <w:rsid w:val="38E86458"/>
    <w:rsid w:val="38F531AD"/>
    <w:rsid w:val="3AA54601"/>
    <w:rsid w:val="3AAC3BE1"/>
    <w:rsid w:val="3AFB6916"/>
    <w:rsid w:val="3B765F9D"/>
    <w:rsid w:val="3D695DB9"/>
    <w:rsid w:val="3E495BEB"/>
    <w:rsid w:val="3FBB48C6"/>
    <w:rsid w:val="40B57568"/>
    <w:rsid w:val="40B933E9"/>
    <w:rsid w:val="4114428E"/>
    <w:rsid w:val="42876CE2"/>
    <w:rsid w:val="45010FCD"/>
    <w:rsid w:val="453C0257"/>
    <w:rsid w:val="456B35B7"/>
    <w:rsid w:val="46C10A14"/>
    <w:rsid w:val="46DA3884"/>
    <w:rsid w:val="470B1E18"/>
    <w:rsid w:val="477C0DDF"/>
    <w:rsid w:val="478A34FC"/>
    <w:rsid w:val="487A115D"/>
    <w:rsid w:val="4921450C"/>
    <w:rsid w:val="49CA7BE0"/>
    <w:rsid w:val="49F17862"/>
    <w:rsid w:val="4C235CCD"/>
    <w:rsid w:val="4CCC0113"/>
    <w:rsid w:val="4E915170"/>
    <w:rsid w:val="4F3E697A"/>
    <w:rsid w:val="50306C0B"/>
    <w:rsid w:val="50502E09"/>
    <w:rsid w:val="50E33C7D"/>
    <w:rsid w:val="50E579F5"/>
    <w:rsid w:val="51273B6A"/>
    <w:rsid w:val="51A8684A"/>
    <w:rsid w:val="51AB479B"/>
    <w:rsid w:val="52382A1F"/>
    <w:rsid w:val="537B019D"/>
    <w:rsid w:val="53EB3406"/>
    <w:rsid w:val="53EE4E13"/>
    <w:rsid w:val="541D1254"/>
    <w:rsid w:val="54A0435F"/>
    <w:rsid w:val="54C55B73"/>
    <w:rsid w:val="56114DE8"/>
    <w:rsid w:val="564451BE"/>
    <w:rsid w:val="566B62A7"/>
    <w:rsid w:val="579B2BBB"/>
    <w:rsid w:val="583077A8"/>
    <w:rsid w:val="587A6C75"/>
    <w:rsid w:val="58B24661"/>
    <w:rsid w:val="5A0A227A"/>
    <w:rsid w:val="5AA00798"/>
    <w:rsid w:val="5B490B80"/>
    <w:rsid w:val="5B62309C"/>
    <w:rsid w:val="5B962018"/>
    <w:rsid w:val="5BA504AD"/>
    <w:rsid w:val="5EA44A4C"/>
    <w:rsid w:val="5EE239D0"/>
    <w:rsid w:val="5FE1582B"/>
    <w:rsid w:val="5FFE018B"/>
    <w:rsid w:val="61447B7B"/>
    <w:rsid w:val="61B2122D"/>
    <w:rsid w:val="624E437D"/>
    <w:rsid w:val="62E0626E"/>
    <w:rsid w:val="636429FB"/>
    <w:rsid w:val="637467E0"/>
    <w:rsid w:val="642B176B"/>
    <w:rsid w:val="64EF09EB"/>
    <w:rsid w:val="64F27875"/>
    <w:rsid w:val="65242442"/>
    <w:rsid w:val="656942F9"/>
    <w:rsid w:val="673B0820"/>
    <w:rsid w:val="67AE2497"/>
    <w:rsid w:val="67D619EE"/>
    <w:rsid w:val="67F105D6"/>
    <w:rsid w:val="67F83450"/>
    <w:rsid w:val="68045E88"/>
    <w:rsid w:val="68BC6E36"/>
    <w:rsid w:val="69232A11"/>
    <w:rsid w:val="692F13B6"/>
    <w:rsid w:val="698A6F34"/>
    <w:rsid w:val="69F525FF"/>
    <w:rsid w:val="6A154A4F"/>
    <w:rsid w:val="6A7A6FA8"/>
    <w:rsid w:val="6BDF70C3"/>
    <w:rsid w:val="6C627CF4"/>
    <w:rsid w:val="6C8859AD"/>
    <w:rsid w:val="6CFE5C6F"/>
    <w:rsid w:val="6D513FF0"/>
    <w:rsid w:val="6DC742B3"/>
    <w:rsid w:val="6E3F653F"/>
    <w:rsid w:val="6E8F128F"/>
    <w:rsid w:val="6FE729EA"/>
    <w:rsid w:val="705D0EFE"/>
    <w:rsid w:val="707B1384"/>
    <w:rsid w:val="70904E30"/>
    <w:rsid w:val="70980188"/>
    <w:rsid w:val="712E4649"/>
    <w:rsid w:val="71797077"/>
    <w:rsid w:val="71B7463E"/>
    <w:rsid w:val="71C07997"/>
    <w:rsid w:val="72850298"/>
    <w:rsid w:val="72E43211"/>
    <w:rsid w:val="731A4E85"/>
    <w:rsid w:val="748D1686"/>
    <w:rsid w:val="75CF4DDB"/>
    <w:rsid w:val="775C46C3"/>
    <w:rsid w:val="787D2F8B"/>
    <w:rsid w:val="78A43B6E"/>
    <w:rsid w:val="79C478F8"/>
    <w:rsid w:val="7D496A92"/>
    <w:rsid w:val="7DCE76CA"/>
    <w:rsid w:val="7E7044F2"/>
    <w:rsid w:val="7E800241"/>
    <w:rsid w:val="7E8E6727"/>
    <w:rsid w:val="FF5E9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550</Words>
  <Characters>570</Characters>
  <Lines>0</Lines>
  <Paragraphs>0</Paragraphs>
  <TotalTime>4</TotalTime>
  <ScaleCrop>false</ScaleCrop>
  <LinksUpToDate>false</LinksUpToDate>
  <CharactersWithSpaces>732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2023-05-03T16:41:00Z</dcterms:created>
  <dc:creator>纳兹哲</dc:creator>
  <cp:lastModifiedBy>毛建军(教务处B0802881)</cp:lastModifiedBy>
  <cp:lastPrinted>2023-05-29T16:43:00Z</cp:lastPrinted>
  <dcterms:modified xsi:type="dcterms:W3CDTF">2026-06-05T07:59:15Z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E69C9144772D837608E71F6AF82ADE0F_43</vt:lpwstr>
  </property>
  <property fmtid="{D5CDD505-2E9C-101B-9397-08002B2CF9AE}" pid="4" name="KSOTemplateDocerSaveRecord">
    <vt:lpwstr>eyJoZGlkIjoiZTIxNzBkZmI5NGVmYjFlNjJjOWI4MjIwOWNmNDlmOTkiLCJ1c2VySWQiOiIxNjc0MDAyNzY5In0=</vt:lpwstr>
  </property>
</Properties>
</file>