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ADD71" w14:textId="77777777" w:rsidR="00786A45" w:rsidRDefault="00786A45" w:rsidP="00786A45">
      <w:pPr>
        <w:pStyle w:val="a3"/>
        <w:spacing w:before="175" w:line="360" w:lineRule="auto"/>
        <w:ind w:right="34"/>
        <w:jc w:val="both"/>
        <w:rPr>
          <w:rFonts w:ascii="华文仿宋" w:eastAsia="华文仿宋" w:hAnsi="华文仿宋" w:cs="华文仿宋"/>
          <w:b/>
          <w:bCs/>
          <w:spacing w:val="8"/>
          <w:sz w:val="30"/>
          <w:szCs w:val="30"/>
          <w:lang w:eastAsia="zh-CN"/>
        </w:rPr>
      </w:pPr>
      <w:r>
        <w:rPr>
          <w:rFonts w:ascii="华文仿宋" w:eastAsia="华文仿宋" w:hAnsi="华文仿宋" w:cs="华文仿宋" w:hint="eastAsia"/>
          <w:b/>
          <w:bCs/>
          <w:spacing w:val="8"/>
          <w:sz w:val="30"/>
          <w:szCs w:val="30"/>
          <w:lang w:eastAsia="zh-CN"/>
        </w:rPr>
        <w:t>附件</w:t>
      </w:r>
      <w:r>
        <w:rPr>
          <w:rFonts w:ascii="华文仿宋" w:eastAsia="华文仿宋" w:hAnsi="华文仿宋" w:cs="华文仿宋"/>
          <w:b/>
          <w:bCs/>
          <w:spacing w:val="8"/>
          <w:sz w:val="30"/>
          <w:szCs w:val="30"/>
          <w:lang w:eastAsia="zh-CN"/>
        </w:rPr>
        <w:t>2</w:t>
      </w:r>
      <w:r>
        <w:rPr>
          <w:rFonts w:ascii="华文仿宋" w:eastAsia="华文仿宋" w:hAnsi="华文仿宋" w:cs="华文仿宋" w:hint="eastAsia"/>
          <w:b/>
          <w:bCs/>
          <w:spacing w:val="8"/>
          <w:sz w:val="30"/>
          <w:szCs w:val="30"/>
          <w:lang w:eastAsia="zh-CN"/>
        </w:rPr>
        <w:t>：创新报告</w:t>
      </w:r>
    </w:p>
    <w:p w14:paraId="57EDF378" w14:textId="77777777" w:rsidR="00786A45" w:rsidRDefault="00786A45" w:rsidP="00786A45">
      <w:pPr>
        <w:spacing w:beforeLines="50" w:before="156" w:afterLines="50" w:after="156"/>
        <w:ind w:leftChars="-405" w:left="-4" w:rightChars="-297" w:right="-624" w:hangingChars="235" w:hanging="846"/>
        <w:jc w:val="center"/>
        <w:rPr>
          <w:rFonts w:ascii="微软雅黑" w:eastAsia="微软雅黑" w:hAnsi="微软雅黑" w:cs="微软雅黑"/>
          <w:sz w:val="36"/>
          <w:szCs w:val="36"/>
          <w:lang w:eastAsia="zh-CN"/>
        </w:rPr>
      </w:pPr>
      <w:r>
        <w:rPr>
          <w:rFonts w:ascii="微软雅黑" w:eastAsia="微软雅黑" w:hAnsi="微软雅黑" w:cs="微软雅黑" w:hint="eastAsia"/>
          <w:sz w:val="36"/>
          <w:szCs w:val="36"/>
          <w:lang w:eastAsia="zh-CN"/>
        </w:rPr>
        <w:t>第一届新时代高校“钢铁思政”育人共同体</w:t>
      </w:r>
    </w:p>
    <w:p w14:paraId="5EA21E01" w14:textId="77777777" w:rsidR="00786A45" w:rsidRDefault="00786A45" w:rsidP="00786A45">
      <w:pPr>
        <w:spacing w:beforeLines="50" w:before="156" w:afterLines="50" w:after="156"/>
        <w:ind w:leftChars="-405" w:left="-4" w:rightChars="-297" w:right="-624" w:hangingChars="235" w:hanging="846"/>
        <w:jc w:val="center"/>
        <w:rPr>
          <w:rFonts w:ascii="微软雅黑" w:eastAsia="微软雅黑" w:hAnsi="微软雅黑" w:cs="微软雅黑"/>
          <w:sz w:val="36"/>
          <w:szCs w:val="36"/>
          <w:highlight w:val="yellow"/>
          <w:lang w:val="zh-TW" w:eastAsia="zh-CN"/>
        </w:rPr>
      </w:pPr>
      <w:r>
        <w:rPr>
          <w:rFonts w:ascii="微软雅黑" w:eastAsia="微软雅黑" w:hAnsi="微软雅黑" w:cs="微软雅黑" w:hint="eastAsia"/>
          <w:sz w:val="36"/>
          <w:szCs w:val="36"/>
          <w:lang w:eastAsia="zh-CN"/>
        </w:rPr>
        <w:t>课程</w:t>
      </w:r>
      <w:proofErr w:type="gramStart"/>
      <w:r>
        <w:rPr>
          <w:rFonts w:ascii="微软雅黑" w:eastAsia="微软雅黑" w:hAnsi="微软雅黑" w:cs="微软雅黑" w:hint="eastAsia"/>
          <w:sz w:val="36"/>
          <w:szCs w:val="36"/>
          <w:lang w:eastAsia="zh-CN"/>
        </w:rPr>
        <w:t>思政教学</w:t>
      </w:r>
      <w:proofErr w:type="gramEnd"/>
      <w:r>
        <w:rPr>
          <w:rFonts w:ascii="微软雅黑" w:eastAsia="微软雅黑" w:hAnsi="微软雅黑" w:cs="微软雅黑" w:hint="eastAsia"/>
          <w:sz w:val="36"/>
          <w:szCs w:val="36"/>
          <w:lang w:eastAsia="zh-CN"/>
        </w:rPr>
        <w:t>创新大赛——</w:t>
      </w:r>
      <w:r>
        <w:rPr>
          <w:rFonts w:ascii="微软雅黑" w:eastAsia="微软雅黑" w:hAnsi="微软雅黑" w:cs="微软雅黑" w:hint="eastAsia"/>
          <w:sz w:val="36"/>
          <w:szCs w:val="36"/>
          <w:lang w:val="zh-TW" w:eastAsia="zh-CN"/>
        </w:rPr>
        <w:t>创新成果</w:t>
      </w:r>
      <w:r>
        <w:rPr>
          <w:rFonts w:ascii="微软雅黑" w:eastAsia="微软雅黑" w:hAnsi="微软雅黑" w:cs="微软雅黑" w:hint="eastAsia"/>
          <w:sz w:val="36"/>
          <w:szCs w:val="36"/>
          <w:lang w:eastAsia="zh-CN"/>
        </w:rPr>
        <w:t>支撑</w:t>
      </w:r>
      <w:r>
        <w:rPr>
          <w:rFonts w:ascii="微软雅黑" w:eastAsia="微软雅黑" w:hAnsi="微软雅黑" w:cs="微软雅黑" w:hint="eastAsia"/>
          <w:sz w:val="36"/>
          <w:szCs w:val="36"/>
          <w:lang w:val="zh-TW" w:eastAsia="zh-CN"/>
        </w:rPr>
        <w:t>材料目录</w:t>
      </w:r>
    </w:p>
    <w:p w14:paraId="0C65FD49" w14:textId="77777777" w:rsidR="00786A45" w:rsidRDefault="00786A45" w:rsidP="00786A45">
      <w:pPr>
        <w:jc w:val="center"/>
        <w:rPr>
          <w:rFonts w:ascii="楷体" w:eastAsia="楷体" w:hAnsi="楷体" w:cs="楷体"/>
          <w:sz w:val="32"/>
          <w:szCs w:val="32"/>
          <w:lang w:eastAsia="zh-TW"/>
        </w:rPr>
      </w:pPr>
      <w:r>
        <w:rPr>
          <w:rFonts w:ascii="楷体" w:eastAsia="楷体" w:hAnsi="楷体" w:cs="楷体" w:hint="eastAsia"/>
          <w:sz w:val="32"/>
          <w:szCs w:val="32"/>
          <w:lang w:val="zh-TW" w:eastAsia="zh-CN"/>
        </w:rPr>
        <w:t>（不得出现参赛教师姓名、所在学校及院系名称等透露个人身</w:t>
      </w:r>
      <w:r>
        <w:rPr>
          <w:rFonts w:ascii="楷体" w:eastAsia="楷体" w:hAnsi="楷体" w:cs="楷体"/>
          <w:sz w:val="32"/>
          <w:szCs w:val="32"/>
          <w:lang w:val="zh-TW" w:eastAsia="zh-CN"/>
        </w:rPr>
        <w:t>份的信息，成果信息在大赛官方网站填报</w:t>
      </w:r>
      <w:r>
        <w:rPr>
          <w:rFonts w:ascii="楷体" w:eastAsia="楷体" w:hAnsi="楷体" w:cs="楷体" w:hint="eastAsia"/>
          <w:sz w:val="32"/>
          <w:szCs w:val="32"/>
          <w:lang w:val="zh-TW" w:eastAsia="zh-CN"/>
        </w:rPr>
        <w:t>）</w:t>
      </w:r>
    </w:p>
    <w:p w14:paraId="3FB282BB" w14:textId="77777777" w:rsidR="00786A45" w:rsidRPr="00230D93" w:rsidRDefault="00786A45" w:rsidP="00786A45">
      <w:pPr>
        <w:spacing w:beforeLines="50" w:before="156"/>
        <w:rPr>
          <w:rFonts w:ascii="黑体" w:eastAsia="黑体" w:hAnsi="黑体" w:cs="仿宋_GB2312"/>
          <w:bCs/>
          <w:sz w:val="32"/>
          <w:szCs w:val="32"/>
          <w:lang w:eastAsia="zh-CN"/>
        </w:rPr>
      </w:pPr>
      <w:r w:rsidRPr="00230D93">
        <w:rPr>
          <w:rFonts w:ascii="黑体" w:eastAsia="黑体" w:hAnsi="黑体" w:cs="方正公文小标宋" w:hint="eastAsia"/>
          <w:bCs/>
          <w:sz w:val="32"/>
          <w:szCs w:val="32"/>
          <w:lang w:eastAsia="zh-CN"/>
        </w:rPr>
        <w:t>一、主讲教师代表性</w:t>
      </w:r>
      <w:r w:rsidRPr="00230D93">
        <w:rPr>
          <w:rFonts w:ascii="黑体" w:eastAsia="黑体" w:hAnsi="黑体" w:cs="方正公文小标宋"/>
          <w:bCs/>
          <w:sz w:val="32"/>
          <w:szCs w:val="32"/>
          <w:lang w:eastAsia="zh-CN"/>
        </w:rPr>
        <w:t>课程</w:t>
      </w:r>
      <w:proofErr w:type="gramStart"/>
      <w:r w:rsidRPr="00230D93">
        <w:rPr>
          <w:rFonts w:ascii="黑体" w:eastAsia="黑体" w:hAnsi="黑体" w:cs="方正公文小标宋"/>
          <w:bCs/>
          <w:sz w:val="32"/>
          <w:szCs w:val="32"/>
          <w:lang w:eastAsia="zh-CN"/>
        </w:rPr>
        <w:t>思政创新</w:t>
      </w:r>
      <w:proofErr w:type="gramEnd"/>
      <w:r w:rsidRPr="00230D93">
        <w:rPr>
          <w:rFonts w:ascii="黑体" w:eastAsia="黑体" w:hAnsi="黑体" w:cs="方正公文小标宋" w:hint="eastAsia"/>
          <w:bCs/>
          <w:sz w:val="32"/>
          <w:szCs w:val="32"/>
          <w:lang w:eastAsia="zh-CN"/>
        </w:rPr>
        <w:t>成果信息</w:t>
      </w:r>
      <w:r w:rsidRPr="00230D93">
        <w:rPr>
          <w:rFonts w:ascii="黑体" w:eastAsia="黑体" w:hAnsi="黑体" w:cs="仿宋_GB2312" w:hint="eastAsia"/>
          <w:bCs/>
          <w:sz w:val="32"/>
          <w:szCs w:val="32"/>
          <w:lang w:eastAsia="zh-CN"/>
        </w:rPr>
        <w:t>（不超过5项）</w:t>
      </w:r>
    </w:p>
    <w:tbl>
      <w:tblPr>
        <w:tblW w:w="520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7"/>
        <w:gridCol w:w="1178"/>
        <w:gridCol w:w="2213"/>
        <w:gridCol w:w="1364"/>
        <w:gridCol w:w="1502"/>
        <w:gridCol w:w="1559"/>
      </w:tblGrid>
      <w:tr w:rsidR="00230D93" w:rsidRPr="00230D93" w14:paraId="412726FF" w14:textId="77777777" w:rsidTr="00230D93">
        <w:trPr>
          <w:trHeight w:val="397"/>
          <w:jc w:val="center"/>
        </w:trPr>
        <w:tc>
          <w:tcPr>
            <w:tcW w:w="478" w:type="pct"/>
            <w:vAlign w:val="center"/>
          </w:tcPr>
          <w:p w14:paraId="3E4E1607" w14:textId="77777777" w:rsidR="00786A45" w:rsidRPr="00230D93" w:rsidRDefault="00786A45" w:rsidP="005C4470">
            <w:pPr>
              <w:jc w:val="center"/>
              <w:rPr>
                <w:rFonts w:ascii="仿宋_GB2312" w:eastAsia="仿宋_GB2312" w:hAnsi="仿宋" w:cs="仿宋_GB2312"/>
                <w:bCs/>
                <w:sz w:val="28"/>
                <w:szCs w:val="28"/>
              </w:rPr>
            </w:pPr>
            <w:proofErr w:type="spellStart"/>
            <w:r w:rsidRPr="00230D93">
              <w:rPr>
                <w:rFonts w:ascii="仿宋_GB2312" w:eastAsia="仿宋_GB2312" w:hAnsi="仿宋" w:cs="仿宋_GB2312" w:hint="eastAsia"/>
                <w:bCs/>
                <w:sz w:val="28"/>
                <w:szCs w:val="28"/>
              </w:rPr>
              <w:t>序号</w:t>
            </w:r>
            <w:proofErr w:type="spellEnd"/>
          </w:p>
        </w:tc>
        <w:tc>
          <w:tcPr>
            <w:tcW w:w="681" w:type="pct"/>
            <w:vAlign w:val="center"/>
          </w:tcPr>
          <w:p w14:paraId="54AFD911" w14:textId="77777777" w:rsidR="00786A45" w:rsidRPr="00230D93" w:rsidRDefault="00786A45" w:rsidP="005C4470">
            <w:pPr>
              <w:jc w:val="center"/>
              <w:rPr>
                <w:rFonts w:ascii="仿宋_GB2312" w:eastAsia="仿宋_GB2312" w:hAnsi="仿宋" w:cs="仿宋_GB2312"/>
                <w:bCs/>
                <w:sz w:val="28"/>
                <w:szCs w:val="28"/>
              </w:rPr>
            </w:pPr>
            <w:proofErr w:type="spellStart"/>
            <w:r w:rsidRPr="00230D93">
              <w:rPr>
                <w:rFonts w:ascii="仿宋_GB2312" w:eastAsia="仿宋_GB2312" w:hAnsi="仿宋" w:cs="仿宋_GB2312" w:hint="eastAsia"/>
                <w:bCs/>
                <w:sz w:val="28"/>
                <w:szCs w:val="28"/>
              </w:rPr>
              <w:t>获奖</w:t>
            </w:r>
            <w:proofErr w:type="spellEnd"/>
          </w:p>
          <w:p w14:paraId="792748CC" w14:textId="77777777" w:rsidR="00786A45" w:rsidRPr="00230D93" w:rsidRDefault="00786A45" w:rsidP="005C4470">
            <w:pPr>
              <w:jc w:val="center"/>
              <w:rPr>
                <w:rFonts w:ascii="仿宋_GB2312" w:eastAsia="仿宋_GB2312" w:hAnsi="仿宋" w:cs="仿宋_GB2312"/>
                <w:bCs/>
                <w:sz w:val="28"/>
                <w:szCs w:val="28"/>
              </w:rPr>
            </w:pPr>
            <w:proofErr w:type="spellStart"/>
            <w:r w:rsidRPr="00230D93">
              <w:rPr>
                <w:rFonts w:ascii="仿宋_GB2312" w:eastAsia="仿宋_GB2312" w:hAnsi="仿宋" w:cs="仿宋_GB2312" w:hint="eastAsia"/>
                <w:bCs/>
                <w:sz w:val="28"/>
                <w:szCs w:val="28"/>
              </w:rPr>
              <w:t>年月</w:t>
            </w:r>
            <w:proofErr w:type="spellEnd"/>
          </w:p>
        </w:tc>
        <w:tc>
          <w:tcPr>
            <w:tcW w:w="1280" w:type="pct"/>
            <w:vAlign w:val="center"/>
          </w:tcPr>
          <w:p w14:paraId="7320C254" w14:textId="77777777" w:rsidR="00786A45" w:rsidRPr="00230D93" w:rsidRDefault="00786A45" w:rsidP="005C4470">
            <w:pPr>
              <w:jc w:val="center"/>
              <w:rPr>
                <w:rFonts w:ascii="仿宋_GB2312" w:eastAsia="仿宋_GB2312" w:hAnsi="仿宋" w:cs="仿宋_GB2312"/>
                <w:bCs/>
                <w:sz w:val="28"/>
                <w:szCs w:val="28"/>
              </w:rPr>
            </w:pPr>
            <w:proofErr w:type="spellStart"/>
            <w:r w:rsidRPr="00230D93">
              <w:rPr>
                <w:rFonts w:ascii="仿宋_GB2312" w:eastAsia="仿宋_GB2312" w:hAnsi="仿宋" w:cs="仿宋_GB2312" w:hint="eastAsia"/>
                <w:bCs/>
                <w:sz w:val="28"/>
                <w:szCs w:val="28"/>
              </w:rPr>
              <w:t>成果名称</w:t>
            </w:r>
            <w:proofErr w:type="spellEnd"/>
            <w:r w:rsidRPr="00230D93">
              <w:rPr>
                <w:rFonts w:ascii="仿宋_GB2312" w:eastAsia="仿宋_GB2312" w:hAnsi="仿宋" w:cs="仿宋_GB2312" w:hint="eastAsia"/>
                <w:bCs/>
                <w:sz w:val="28"/>
                <w:szCs w:val="28"/>
              </w:rPr>
              <w:t>(</w:t>
            </w:r>
            <w:proofErr w:type="spellStart"/>
            <w:r w:rsidRPr="00230D93">
              <w:rPr>
                <w:rFonts w:ascii="仿宋_GB2312" w:eastAsia="仿宋_GB2312" w:hAnsi="仿宋" w:cs="仿宋_GB2312" w:hint="eastAsia"/>
                <w:bCs/>
                <w:sz w:val="28"/>
                <w:szCs w:val="28"/>
              </w:rPr>
              <w:t>内容</w:t>
            </w:r>
            <w:proofErr w:type="spellEnd"/>
            <w:r w:rsidRPr="00230D93">
              <w:rPr>
                <w:rFonts w:ascii="仿宋_GB2312" w:eastAsia="仿宋_GB2312" w:hAnsi="仿宋" w:cs="仿宋_GB2312" w:hint="eastAsia"/>
                <w:bCs/>
                <w:sz w:val="28"/>
                <w:szCs w:val="28"/>
              </w:rPr>
              <w:t>)</w:t>
            </w:r>
          </w:p>
        </w:tc>
        <w:tc>
          <w:tcPr>
            <w:tcW w:w="789" w:type="pct"/>
            <w:vAlign w:val="center"/>
          </w:tcPr>
          <w:p w14:paraId="4ACBF30C" w14:textId="77777777" w:rsidR="00786A45" w:rsidRPr="00230D93" w:rsidRDefault="00786A45" w:rsidP="005C4470">
            <w:pPr>
              <w:jc w:val="center"/>
              <w:rPr>
                <w:rFonts w:ascii="仿宋_GB2312" w:eastAsia="仿宋_GB2312" w:hAnsi="仿宋" w:cs="仿宋_GB2312"/>
                <w:bCs/>
                <w:sz w:val="28"/>
                <w:szCs w:val="28"/>
              </w:rPr>
            </w:pPr>
            <w:proofErr w:type="spellStart"/>
            <w:r w:rsidRPr="00230D93">
              <w:rPr>
                <w:rFonts w:ascii="仿宋_GB2312" w:eastAsia="仿宋_GB2312" w:hAnsi="仿宋" w:cs="仿宋_GB2312" w:hint="eastAsia"/>
                <w:bCs/>
                <w:sz w:val="28"/>
                <w:szCs w:val="28"/>
              </w:rPr>
              <w:t>奖项类别</w:t>
            </w:r>
            <w:proofErr w:type="spellEnd"/>
          </w:p>
          <w:p w14:paraId="0D37E7CF" w14:textId="77777777" w:rsidR="00786A45" w:rsidRPr="00230D93" w:rsidRDefault="00786A45" w:rsidP="005C4470">
            <w:pPr>
              <w:jc w:val="center"/>
              <w:rPr>
                <w:rFonts w:ascii="仿宋_GB2312" w:eastAsia="仿宋_GB2312" w:hAnsi="仿宋" w:cs="仿宋_GB2312"/>
                <w:bCs/>
                <w:sz w:val="28"/>
                <w:szCs w:val="28"/>
              </w:rPr>
            </w:pPr>
            <w:proofErr w:type="spellStart"/>
            <w:r w:rsidRPr="00230D93">
              <w:rPr>
                <w:rFonts w:ascii="仿宋_GB2312" w:eastAsia="仿宋_GB2312" w:hAnsi="仿宋" w:cs="仿宋_GB2312" w:hint="eastAsia"/>
                <w:bCs/>
                <w:sz w:val="28"/>
                <w:szCs w:val="28"/>
              </w:rPr>
              <w:t>与等级</w:t>
            </w:r>
            <w:proofErr w:type="spellEnd"/>
          </w:p>
        </w:tc>
        <w:tc>
          <w:tcPr>
            <w:tcW w:w="869" w:type="pct"/>
            <w:vAlign w:val="center"/>
          </w:tcPr>
          <w:p w14:paraId="34C49883" w14:textId="77777777" w:rsidR="00786A45" w:rsidRPr="00230D93" w:rsidRDefault="00786A45" w:rsidP="005C4470">
            <w:pPr>
              <w:jc w:val="center"/>
              <w:rPr>
                <w:rFonts w:ascii="仿宋_GB2312" w:eastAsia="仿宋_GB2312" w:hAnsi="仿宋" w:cs="仿宋_GB2312"/>
                <w:bCs/>
                <w:sz w:val="28"/>
                <w:szCs w:val="28"/>
              </w:rPr>
            </w:pPr>
            <w:proofErr w:type="spellStart"/>
            <w:r w:rsidRPr="00230D93">
              <w:rPr>
                <w:rFonts w:ascii="仿宋_GB2312" w:eastAsia="仿宋_GB2312" w:hAnsi="仿宋" w:cs="仿宋_GB2312" w:hint="eastAsia"/>
                <w:bCs/>
                <w:sz w:val="28"/>
                <w:szCs w:val="28"/>
              </w:rPr>
              <w:t>颁奖单位</w:t>
            </w:r>
            <w:proofErr w:type="spellEnd"/>
          </w:p>
        </w:tc>
        <w:tc>
          <w:tcPr>
            <w:tcW w:w="902" w:type="pct"/>
            <w:vAlign w:val="center"/>
          </w:tcPr>
          <w:p w14:paraId="751BA8C9" w14:textId="77777777" w:rsidR="00786A45" w:rsidRPr="00230D93" w:rsidRDefault="00786A45" w:rsidP="005C4470">
            <w:pPr>
              <w:jc w:val="center"/>
              <w:rPr>
                <w:rFonts w:ascii="仿宋_GB2312" w:eastAsia="仿宋_GB2312" w:hAnsi="仿宋" w:cs="仿宋_GB2312"/>
                <w:bCs/>
                <w:sz w:val="28"/>
                <w:szCs w:val="28"/>
              </w:rPr>
            </w:pPr>
            <w:proofErr w:type="spellStart"/>
            <w:r w:rsidRPr="00230D93">
              <w:rPr>
                <w:rFonts w:ascii="仿宋_GB2312" w:eastAsia="仿宋_GB2312" w:hAnsi="仿宋" w:cs="仿宋_GB2312" w:hint="eastAsia"/>
                <w:bCs/>
                <w:sz w:val="28"/>
                <w:szCs w:val="28"/>
              </w:rPr>
              <w:t>参赛教师排名</w:t>
            </w:r>
            <w:proofErr w:type="spellEnd"/>
          </w:p>
        </w:tc>
      </w:tr>
      <w:tr w:rsidR="00230D93" w:rsidRPr="00230D93" w14:paraId="26DE4584" w14:textId="77777777" w:rsidTr="00230D93">
        <w:trPr>
          <w:trHeight w:val="397"/>
          <w:jc w:val="center"/>
        </w:trPr>
        <w:tc>
          <w:tcPr>
            <w:tcW w:w="478" w:type="pct"/>
            <w:vAlign w:val="center"/>
          </w:tcPr>
          <w:p w14:paraId="160FE7C5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230D93">
              <w:rPr>
                <w:rFonts w:ascii="仿宋_GB2312" w:eastAsia="仿宋_GB2312" w:hAnsi="仿宋" w:cs="Times New Roman" w:hint="eastAsia"/>
                <w:sz w:val="28"/>
                <w:szCs w:val="28"/>
              </w:rPr>
              <w:t>1</w:t>
            </w:r>
          </w:p>
        </w:tc>
        <w:tc>
          <w:tcPr>
            <w:tcW w:w="681" w:type="pct"/>
            <w:vAlign w:val="center"/>
          </w:tcPr>
          <w:p w14:paraId="7B3B2FF4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  <w:tc>
          <w:tcPr>
            <w:tcW w:w="1280" w:type="pct"/>
            <w:vAlign w:val="center"/>
          </w:tcPr>
          <w:p w14:paraId="28AB971B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  <w:tc>
          <w:tcPr>
            <w:tcW w:w="789" w:type="pct"/>
            <w:vAlign w:val="center"/>
          </w:tcPr>
          <w:p w14:paraId="59D0BD33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  <w:tc>
          <w:tcPr>
            <w:tcW w:w="869" w:type="pct"/>
            <w:vAlign w:val="center"/>
          </w:tcPr>
          <w:p w14:paraId="37F737ED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14:paraId="2229563E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</w:tr>
      <w:tr w:rsidR="00230D93" w:rsidRPr="00230D93" w14:paraId="5B75E2A3" w14:textId="77777777" w:rsidTr="00230D93">
        <w:trPr>
          <w:trHeight w:val="397"/>
          <w:jc w:val="center"/>
        </w:trPr>
        <w:tc>
          <w:tcPr>
            <w:tcW w:w="478" w:type="pct"/>
            <w:vAlign w:val="center"/>
          </w:tcPr>
          <w:p w14:paraId="381DAD40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230D93">
              <w:rPr>
                <w:rFonts w:ascii="仿宋_GB2312" w:eastAsia="仿宋_GB2312" w:hAnsi="仿宋" w:cs="Times New Roman" w:hint="eastAsia"/>
                <w:sz w:val="28"/>
                <w:szCs w:val="28"/>
              </w:rPr>
              <w:t>2</w:t>
            </w:r>
          </w:p>
        </w:tc>
        <w:tc>
          <w:tcPr>
            <w:tcW w:w="681" w:type="pct"/>
            <w:vAlign w:val="center"/>
          </w:tcPr>
          <w:p w14:paraId="658C30FC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  <w:tc>
          <w:tcPr>
            <w:tcW w:w="1280" w:type="pct"/>
            <w:vAlign w:val="center"/>
          </w:tcPr>
          <w:p w14:paraId="4E40315A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  <w:tc>
          <w:tcPr>
            <w:tcW w:w="789" w:type="pct"/>
            <w:vAlign w:val="center"/>
          </w:tcPr>
          <w:p w14:paraId="0FB22290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  <w:tc>
          <w:tcPr>
            <w:tcW w:w="869" w:type="pct"/>
            <w:vAlign w:val="center"/>
          </w:tcPr>
          <w:p w14:paraId="3FE4B21F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14:paraId="439237DD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</w:tr>
      <w:tr w:rsidR="00230D93" w:rsidRPr="00230D93" w14:paraId="6F2B7AF3" w14:textId="77777777" w:rsidTr="00230D93">
        <w:trPr>
          <w:trHeight w:val="397"/>
          <w:jc w:val="center"/>
        </w:trPr>
        <w:tc>
          <w:tcPr>
            <w:tcW w:w="478" w:type="pct"/>
            <w:vAlign w:val="center"/>
          </w:tcPr>
          <w:p w14:paraId="548480BF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230D93">
              <w:rPr>
                <w:rFonts w:ascii="仿宋_GB2312" w:eastAsia="仿宋_GB2312" w:hAnsi="仿宋" w:cs="Times New Roman" w:hint="eastAsia"/>
                <w:sz w:val="28"/>
                <w:szCs w:val="28"/>
              </w:rPr>
              <w:t>3</w:t>
            </w:r>
          </w:p>
        </w:tc>
        <w:tc>
          <w:tcPr>
            <w:tcW w:w="681" w:type="pct"/>
            <w:vAlign w:val="center"/>
          </w:tcPr>
          <w:p w14:paraId="7A4C110D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  <w:tc>
          <w:tcPr>
            <w:tcW w:w="1280" w:type="pct"/>
            <w:vAlign w:val="center"/>
          </w:tcPr>
          <w:p w14:paraId="53370E9E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  <w:tc>
          <w:tcPr>
            <w:tcW w:w="789" w:type="pct"/>
            <w:vAlign w:val="center"/>
          </w:tcPr>
          <w:p w14:paraId="023896A6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  <w:tc>
          <w:tcPr>
            <w:tcW w:w="869" w:type="pct"/>
            <w:vAlign w:val="center"/>
          </w:tcPr>
          <w:p w14:paraId="4FF80A36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14:paraId="79ACA464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</w:tr>
      <w:tr w:rsidR="00230D93" w:rsidRPr="00230D93" w14:paraId="4E993102" w14:textId="77777777" w:rsidTr="00230D93">
        <w:trPr>
          <w:trHeight w:val="397"/>
          <w:jc w:val="center"/>
        </w:trPr>
        <w:tc>
          <w:tcPr>
            <w:tcW w:w="478" w:type="pct"/>
            <w:vAlign w:val="center"/>
          </w:tcPr>
          <w:p w14:paraId="7218A865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230D93">
              <w:rPr>
                <w:rFonts w:ascii="仿宋_GB2312" w:eastAsia="仿宋_GB2312" w:hAnsi="仿宋" w:cs="Times New Roman" w:hint="eastAsia"/>
                <w:sz w:val="28"/>
                <w:szCs w:val="28"/>
              </w:rPr>
              <w:t>4</w:t>
            </w:r>
          </w:p>
        </w:tc>
        <w:tc>
          <w:tcPr>
            <w:tcW w:w="681" w:type="pct"/>
            <w:vAlign w:val="center"/>
          </w:tcPr>
          <w:p w14:paraId="37012F17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  <w:tc>
          <w:tcPr>
            <w:tcW w:w="1280" w:type="pct"/>
            <w:vAlign w:val="center"/>
          </w:tcPr>
          <w:p w14:paraId="43785DB2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  <w:tc>
          <w:tcPr>
            <w:tcW w:w="789" w:type="pct"/>
            <w:vAlign w:val="center"/>
          </w:tcPr>
          <w:p w14:paraId="7BAF556B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  <w:tc>
          <w:tcPr>
            <w:tcW w:w="869" w:type="pct"/>
            <w:vAlign w:val="center"/>
          </w:tcPr>
          <w:p w14:paraId="106CEF52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14:paraId="3E25E399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</w:tr>
      <w:tr w:rsidR="00230D93" w:rsidRPr="00230D93" w14:paraId="1CD296E7" w14:textId="77777777" w:rsidTr="00230D93">
        <w:trPr>
          <w:trHeight w:val="397"/>
          <w:jc w:val="center"/>
        </w:trPr>
        <w:tc>
          <w:tcPr>
            <w:tcW w:w="478" w:type="pct"/>
            <w:vAlign w:val="center"/>
          </w:tcPr>
          <w:p w14:paraId="65F9FE0E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230D93">
              <w:rPr>
                <w:rFonts w:ascii="仿宋_GB2312" w:eastAsia="仿宋_GB2312" w:hAnsi="仿宋" w:cs="Times New Roman" w:hint="eastAsia"/>
                <w:sz w:val="28"/>
                <w:szCs w:val="28"/>
              </w:rPr>
              <w:t>5</w:t>
            </w:r>
          </w:p>
        </w:tc>
        <w:tc>
          <w:tcPr>
            <w:tcW w:w="681" w:type="pct"/>
            <w:vAlign w:val="center"/>
          </w:tcPr>
          <w:p w14:paraId="4294413E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  <w:tc>
          <w:tcPr>
            <w:tcW w:w="1280" w:type="pct"/>
            <w:vAlign w:val="center"/>
          </w:tcPr>
          <w:p w14:paraId="4C97BF6A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  <w:tc>
          <w:tcPr>
            <w:tcW w:w="789" w:type="pct"/>
            <w:vAlign w:val="center"/>
          </w:tcPr>
          <w:p w14:paraId="749721D1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  <w:tc>
          <w:tcPr>
            <w:tcW w:w="869" w:type="pct"/>
            <w:vAlign w:val="center"/>
          </w:tcPr>
          <w:p w14:paraId="64F946BC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14:paraId="4A1B8538" w14:textId="77777777" w:rsidR="00786A45" w:rsidRPr="00230D93" w:rsidRDefault="00786A45" w:rsidP="005C4470">
            <w:pPr>
              <w:spacing w:line="360" w:lineRule="auto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</w:tc>
      </w:tr>
    </w:tbl>
    <w:p w14:paraId="55F3E26D" w14:textId="77777777" w:rsidR="00786A45" w:rsidRPr="00230D93" w:rsidRDefault="00786A45" w:rsidP="00230D93">
      <w:pPr>
        <w:spacing w:beforeLines="50" w:before="156"/>
        <w:rPr>
          <w:rFonts w:ascii="黑体" w:eastAsia="黑体" w:hAnsi="黑体" w:cs="方正公文小标宋"/>
          <w:bCs/>
          <w:sz w:val="32"/>
          <w:szCs w:val="32"/>
          <w:lang w:eastAsia="zh-CN"/>
        </w:rPr>
      </w:pPr>
      <w:r w:rsidRPr="00230D93">
        <w:rPr>
          <w:rFonts w:ascii="黑体" w:eastAsia="黑体" w:hAnsi="黑体" w:cs="方正公文小标宋"/>
          <w:bCs/>
          <w:sz w:val="32"/>
          <w:szCs w:val="32"/>
          <w:lang w:eastAsia="zh-CN"/>
        </w:rPr>
        <w:t>二、</w:t>
      </w:r>
      <w:r w:rsidRPr="00230D93">
        <w:rPr>
          <w:rFonts w:ascii="黑体" w:eastAsia="黑体" w:hAnsi="黑体" w:cs="方正公文小标宋" w:hint="eastAsia"/>
          <w:bCs/>
          <w:sz w:val="32"/>
          <w:szCs w:val="32"/>
          <w:lang w:eastAsia="zh-CN"/>
        </w:rPr>
        <w:t>课程</w:t>
      </w:r>
      <w:proofErr w:type="gramStart"/>
      <w:r w:rsidRPr="00230D93">
        <w:rPr>
          <w:rFonts w:ascii="黑体" w:eastAsia="黑体" w:hAnsi="黑体" w:cs="方正公文小标宋" w:hint="eastAsia"/>
          <w:bCs/>
          <w:sz w:val="32"/>
          <w:szCs w:val="32"/>
          <w:lang w:eastAsia="zh-CN"/>
        </w:rPr>
        <w:t>思政创新</w:t>
      </w:r>
      <w:proofErr w:type="gramEnd"/>
      <w:r w:rsidRPr="00230D93">
        <w:rPr>
          <w:rFonts w:ascii="黑体" w:eastAsia="黑体" w:hAnsi="黑体" w:cs="方正公文小标宋" w:hint="eastAsia"/>
          <w:bCs/>
          <w:sz w:val="32"/>
          <w:szCs w:val="32"/>
          <w:lang w:eastAsia="zh-CN"/>
        </w:rPr>
        <w:t>情况</w:t>
      </w:r>
    </w:p>
    <w:tbl>
      <w:tblPr>
        <w:tblStyle w:val="TableNormal"/>
        <w:tblW w:w="864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</w:tblGrid>
      <w:tr w:rsidR="00786A45" w:rsidRPr="00230D93" w14:paraId="3BF1CA1C" w14:textId="77777777" w:rsidTr="00230D93">
        <w:trPr>
          <w:trHeight w:val="2601"/>
        </w:trPr>
        <w:tc>
          <w:tcPr>
            <w:tcW w:w="8647" w:type="dxa"/>
          </w:tcPr>
          <w:p w14:paraId="08424685" w14:textId="77777777" w:rsidR="00786A45" w:rsidRPr="00230D93" w:rsidRDefault="00786A45" w:rsidP="005C4470">
            <w:pPr>
              <w:pStyle w:val="TableText"/>
              <w:spacing w:before="55" w:line="225" w:lineRule="auto"/>
              <w:ind w:right="201" w:firstLineChars="200" w:firstLine="562"/>
              <w:rPr>
                <w:rFonts w:ascii="仿宋_GB2312" w:eastAsia="仿宋_GB2312"/>
                <w:b/>
                <w:bCs/>
                <w:sz w:val="28"/>
                <w:szCs w:val="28"/>
                <w:lang w:eastAsia="zh-CN"/>
              </w:rPr>
            </w:pPr>
            <w:r w:rsidRPr="00230D93">
              <w:rPr>
                <w:rFonts w:ascii="仿宋_GB2312" w:eastAsia="仿宋_GB2312" w:hint="eastAsia"/>
                <w:b/>
                <w:bCs/>
                <w:sz w:val="28"/>
                <w:szCs w:val="28"/>
                <w:lang w:eastAsia="zh-CN"/>
              </w:rPr>
              <w:t>1、解决的教学问题（300字内）</w:t>
            </w:r>
          </w:p>
          <w:p w14:paraId="71980466" w14:textId="77777777" w:rsidR="00786A45" w:rsidRPr="00230D93" w:rsidRDefault="00786A45" w:rsidP="005C4470">
            <w:pPr>
              <w:pStyle w:val="TableText"/>
              <w:spacing w:before="55" w:line="225" w:lineRule="auto"/>
              <w:ind w:right="201" w:firstLineChars="200" w:firstLine="560"/>
              <w:jc w:val="both"/>
              <w:rPr>
                <w:rFonts w:ascii="仿宋_GB2312" w:eastAsia="仿宋_GB2312"/>
                <w:sz w:val="28"/>
                <w:szCs w:val="28"/>
                <w:lang w:eastAsia="zh-CN"/>
              </w:rPr>
            </w:pPr>
            <w:r w:rsidRPr="00230D93">
              <w:rPr>
                <w:rFonts w:ascii="仿宋_GB2312" w:eastAsia="仿宋_GB2312" w:hint="eastAsia"/>
                <w:sz w:val="28"/>
                <w:szCs w:val="28"/>
                <w:lang w:eastAsia="zh-CN"/>
              </w:rPr>
              <w:t>以落实立德树人根本任务为导向，立足于学科专业的育人特点和要求，发现和解决本课程开展课堂</w:t>
            </w:r>
            <w:proofErr w:type="gramStart"/>
            <w:r w:rsidRPr="00230D93">
              <w:rPr>
                <w:rFonts w:ascii="仿宋_GB2312" w:eastAsia="仿宋_GB2312" w:hint="eastAsia"/>
                <w:sz w:val="28"/>
                <w:szCs w:val="28"/>
                <w:lang w:eastAsia="zh-CN"/>
              </w:rPr>
              <w:t>思政教学</w:t>
            </w:r>
            <w:proofErr w:type="gramEnd"/>
            <w:r w:rsidRPr="00230D93">
              <w:rPr>
                <w:rFonts w:ascii="仿宋_GB2312" w:eastAsia="仿宋_GB2312" w:hint="eastAsia"/>
                <w:sz w:val="28"/>
                <w:szCs w:val="28"/>
                <w:lang w:eastAsia="zh-CN"/>
              </w:rPr>
              <w:t>过程中的真实问题。</w:t>
            </w:r>
          </w:p>
          <w:p w14:paraId="6FEDC413" w14:textId="77777777" w:rsidR="00786A45" w:rsidRPr="00230D93" w:rsidRDefault="00786A45" w:rsidP="005C4470">
            <w:pPr>
              <w:pStyle w:val="TableText"/>
              <w:spacing w:before="55" w:line="225" w:lineRule="auto"/>
              <w:ind w:right="201"/>
              <w:rPr>
                <w:rFonts w:ascii="仿宋_GB2312" w:eastAsia="仿宋_GB2312"/>
                <w:sz w:val="28"/>
                <w:szCs w:val="28"/>
                <w:lang w:eastAsia="zh-CN"/>
              </w:rPr>
            </w:pPr>
          </w:p>
          <w:p w14:paraId="0F87F308" w14:textId="77777777" w:rsidR="00786A45" w:rsidRPr="00230D93" w:rsidRDefault="00786A45" w:rsidP="005C4470">
            <w:pPr>
              <w:pStyle w:val="TableText"/>
              <w:spacing w:before="55" w:line="225" w:lineRule="auto"/>
              <w:ind w:right="201"/>
              <w:rPr>
                <w:rFonts w:ascii="仿宋_GB2312" w:eastAsia="仿宋_GB2312"/>
                <w:sz w:val="28"/>
                <w:szCs w:val="28"/>
                <w:lang w:eastAsia="zh-CN"/>
              </w:rPr>
            </w:pPr>
          </w:p>
          <w:p w14:paraId="6D83438F" w14:textId="77777777" w:rsidR="00786A45" w:rsidRPr="00230D93" w:rsidRDefault="00786A45" w:rsidP="005C4470">
            <w:pPr>
              <w:pStyle w:val="TableText"/>
              <w:spacing w:before="55" w:line="225" w:lineRule="auto"/>
              <w:ind w:right="201"/>
              <w:rPr>
                <w:rFonts w:ascii="仿宋_GB2312" w:eastAsia="仿宋_GB2312"/>
                <w:sz w:val="28"/>
                <w:szCs w:val="28"/>
                <w:lang w:eastAsia="zh-CN"/>
              </w:rPr>
            </w:pPr>
          </w:p>
          <w:p w14:paraId="5FC3B3FE" w14:textId="77777777" w:rsidR="00786A45" w:rsidRPr="00230D93" w:rsidRDefault="00786A45" w:rsidP="005C4470">
            <w:pPr>
              <w:pStyle w:val="TableText"/>
              <w:spacing w:before="55" w:line="225" w:lineRule="auto"/>
              <w:ind w:right="201" w:firstLineChars="200" w:firstLine="562"/>
              <w:rPr>
                <w:rFonts w:ascii="仿宋_GB2312" w:eastAsia="仿宋_GB2312"/>
                <w:b/>
                <w:bCs/>
                <w:sz w:val="28"/>
                <w:szCs w:val="28"/>
                <w:lang w:eastAsia="zh-CN"/>
              </w:rPr>
            </w:pPr>
            <w:r w:rsidRPr="00230D93">
              <w:rPr>
                <w:rFonts w:ascii="仿宋_GB2312" w:eastAsia="仿宋_GB2312" w:hint="eastAsia"/>
                <w:b/>
                <w:bCs/>
                <w:sz w:val="28"/>
                <w:szCs w:val="28"/>
                <w:lang w:eastAsia="zh-CN"/>
              </w:rPr>
              <w:t>2、创新举措（500字内，可附图）</w:t>
            </w:r>
          </w:p>
          <w:p w14:paraId="71DCF89A" w14:textId="77777777" w:rsidR="00786A45" w:rsidRPr="00230D93" w:rsidRDefault="00786A45" w:rsidP="005C4470">
            <w:pPr>
              <w:pStyle w:val="TableText"/>
              <w:spacing w:before="55" w:line="225" w:lineRule="auto"/>
              <w:ind w:right="201" w:firstLineChars="200" w:firstLine="560"/>
              <w:jc w:val="both"/>
              <w:rPr>
                <w:rFonts w:ascii="仿宋_GB2312" w:eastAsia="仿宋_GB2312"/>
                <w:sz w:val="28"/>
                <w:szCs w:val="28"/>
                <w:lang w:eastAsia="zh-CN"/>
              </w:rPr>
            </w:pPr>
            <w:r w:rsidRPr="00230D93">
              <w:rPr>
                <w:rFonts w:ascii="仿宋_GB2312" w:eastAsia="仿宋_GB2312" w:hint="eastAsia"/>
                <w:sz w:val="28"/>
                <w:szCs w:val="28"/>
                <w:lang w:eastAsia="zh-CN"/>
              </w:rPr>
              <w:t>能够准确把握</w:t>
            </w:r>
            <w:proofErr w:type="gramStart"/>
            <w:r w:rsidRPr="00230D93">
              <w:rPr>
                <w:rFonts w:ascii="仿宋_GB2312" w:eastAsia="仿宋_GB2312" w:hint="eastAsia"/>
                <w:sz w:val="28"/>
                <w:szCs w:val="28"/>
                <w:lang w:eastAsia="zh-CN"/>
              </w:rPr>
              <w:t>课程思政的</w:t>
            </w:r>
            <w:proofErr w:type="gramEnd"/>
            <w:r w:rsidRPr="00230D93">
              <w:rPr>
                <w:rFonts w:ascii="仿宋_GB2312" w:eastAsia="仿宋_GB2312" w:hint="eastAsia"/>
                <w:sz w:val="28"/>
                <w:szCs w:val="28"/>
                <w:lang w:eastAsia="zh-CN"/>
              </w:rPr>
              <w:t>内涵建设要求，聚焦需要解决的课程</w:t>
            </w:r>
            <w:proofErr w:type="gramStart"/>
            <w:r w:rsidRPr="00230D93">
              <w:rPr>
                <w:rFonts w:ascii="仿宋_GB2312" w:eastAsia="仿宋_GB2312" w:hint="eastAsia"/>
                <w:sz w:val="28"/>
                <w:szCs w:val="28"/>
                <w:lang w:eastAsia="zh-CN"/>
              </w:rPr>
              <w:t>思政教学</w:t>
            </w:r>
            <w:proofErr w:type="gramEnd"/>
            <w:r w:rsidRPr="00230D93">
              <w:rPr>
                <w:rFonts w:ascii="仿宋_GB2312" w:eastAsia="仿宋_GB2312" w:hint="eastAsia"/>
                <w:sz w:val="28"/>
                <w:szCs w:val="28"/>
                <w:lang w:eastAsia="zh-CN"/>
              </w:rPr>
              <w:t>过程的问题，在教学设计、方法手段等方面提出了具体举措，且针对性、创新性、可操作性强。</w:t>
            </w:r>
          </w:p>
          <w:p w14:paraId="453A2A46" w14:textId="77777777" w:rsidR="00786A45" w:rsidRPr="00230D93" w:rsidRDefault="00786A45" w:rsidP="005C4470">
            <w:pPr>
              <w:pStyle w:val="TableText"/>
              <w:spacing w:before="55" w:line="225" w:lineRule="auto"/>
              <w:ind w:right="201" w:firstLineChars="200" w:firstLine="560"/>
              <w:rPr>
                <w:rFonts w:ascii="仿宋_GB2312" w:eastAsia="仿宋_GB2312"/>
                <w:sz w:val="28"/>
                <w:szCs w:val="28"/>
                <w:lang w:eastAsia="zh-CN"/>
              </w:rPr>
            </w:pPr>
          </w:p>
          <w:p w14:paraId="6374A2DC" w14:textId="77777777" w:rsidR="00786A45" w:rsidRPr="00230D93" w:rsidRDefault="00786A45" w:rsidP="005C4470">
            <w:pPr>
              <w:pStyle w:val="TableText"/>
              <w:spacing w:before="55" w:line="225" w:lineRule="auto"/>
              <w:ind w:right="201" w:firstLineChars="200" w:firstLine="560"/>
              <w:rPr>
                <w:rFonts w:ascii="仿宋_GB2312" w:eastAsia="仿宋_GB2312"/>
                <w:sz w:val="28"/>
                <w:szCs w:val="28"/>
                <w:lang w:eastAsia="zh-CN"/>
              </w:rPr>
            </w:pPr>
          </w:p>
          <w:p w14:paraId="0C98AD30" w14:textId="77777777" w:rsidR="00786A45" w:rsidRPr="00230D93" w:rsidRDefault="00786A45" w:rsidP="005C4470">
            <w:pPr>
              <w:pStyle w:val="TableText"/>
              <w:spacing w:before="55" w:line="225" w:lineRule="auto"/>
              <w:ind w:right="201" w:firstLineChars="200" w:firstLine="560"/>
              <w:rPr>
                <w:rFonts w:ascii="仿宋_GB2312" w:eastAsia="仿宋_GB2312"/>
                <w:sz w:val="28"/>
                <w:szCs w:val="28"/>
                <w:lang w:eastAsia="zh-CN"/>
              </w:rPr>
            </w:pPr>
          </w:p>
          <w:p w14:paraId="5838C70E" w14:textId="77777777" w:rsidR="00786A45" w:rsidRPr="00230D93" w:rsidRDefault="00786A45" w:rsidP="005C4470">
            <w:pPr>
              <w:pStyle w:val="TableText"/>
              <w:spacing w:before="55" w:line="225" w:lineRule="auto"/>
              <w:ind w:right="201" w:firstLineChars="200" w:firstLine="562"/>
              <w:rPr>
                <w:rFonts w:ascii="仿宋_GB2312" w:eastAsia="仿宋_GB2312"/>
                <w:b/>
                <w:bCs/>
                <w:sz w:val="28"/>
                <w:szCs w:val="28"/>
                <w:lang w:eastAsia="zh-CN"/>
              </w:rPr>
            </w:pPr>
            <w:r w:rsidRPr="00230D93">
              <w:rPr>
                <w:rFonts w:ascii="仿宋_GB2312" w:eastAsia="仿宋_GB2312" w:hint="eastAsia"/>
                <w:b/>
                <w:bCs/>
                <w:sz w:val="28"/>
                <w:szCs w:val="28"/>
                <w:lang w:eastAsia="zh-CN"/>
              </w:rPr>
              <w:t>3、创新效果（500字内，可附图）</w:t>
            </w:r>
          </w:p>
          <w:p w14:paraId="15393BE8" w14:textId="77777777" w:rsidR="00786A45" w:rsidRPr="00230D93" w:rsidRDefault="00786A45" w:rsidP="005C4470">
            <w:pPr>
              <w:pStyle w:val="TableText"/>
              <w:spacing w:before="55" w:line="225" w:lineRule="auto"/>
              <w:ind w:right="201" w:firstLineChars="200" w:firstLine="560"/>
              <w:jc w:val="both"/>
              <w:rPr>
                <w:rFonts w:ascii="仿宋_GB2312" w:eastAsia="仿宋_GB2312"/>
                <w:sz w:val="28"/>
                <w:szCs w:val="28"/>
                <w:lang w:eastAsia="zh-CN"/>
              </w:rPr>
            </w:pPr>
            <w:r w:rsidRPr="00230D93">
              <w:rPr>
                <w:rFonts w:ascii="仿宋_GB2312" w:eastAsia="仿宋_GB2312" w:hint="eastAsia"/>
                <w:sz w:val="28"/>
                <w:szCs w:val="28"/>
                <w:lang w:eastAsia="zh-CN"/>
              </w:rPr>
              <w:lastRenderedPageBreak/>
              <w:t>切实解决课程</w:t>
            </w:r>
            <w:proofErr w:type="gramStart"/>
            <w:r w:rsidRPr="00230D93">
              <w:rPr>
                <w:rFonts w:ascii="仿宋_GB2312" w:eastAsia="仿宋_GB2312" w:hint="eastAsia"/>
                <w:sz w:val="28"/>
                <w:szCs w:val="28"/>
                <w:lang w:eastAsia="zh-CN"/>
              </w:rPr>
              <w:t>思政教学</w:t>
            </w:r>
            <w:proofErr w:type="gramEnd"/>
            <w:r w:rsidRPr="00230D93">
              <w:rPr>
                <w:rFonts w:ascii="仿宋_GB2312" w:eastAsia="仿宋_GB2312" w:hint="eastAsia"/>
                <w:sz w:val="28"/>
                <w:szCs w:val="28"/>
                <w:lang w:eastAsia="zh-CN"/>
              </w:rPr>
              <w:t>存在的问题，将价值观引导与知识传授和能力培养相融合，帮助学生塑造正确的世界观、人生观和价值观。</w:t>
            </w:r>
          </w:p>
          <w:p w14:paraId="4FBBE243" w14:textId="77777777" w:rsidR="00786A45" w:rsidRPr="00230D93" w:rsidRDefault="00786A45" w:rsidP="005C4470">
            <w:pPr>
              <w:pStyle w:val="TableText"/>
              <w:spacing w:line="207" w:lineRule="auto"/>
              <w:rPr>
                <w:rFonts w:ascii="仿宋_GB2312" w:eastAsia="仿宋_GB2312"/>
                <w:sz w:val="28"/>
                <w:szCs w:val="28"/>
                <w:lang w:eastAsia="zh-CN"/>
              </w:rPr>
            </w:pPr>
          </w:p>
          <w:p w14:paraId="75E3F9E8" w14:textId="77777777" w:rsidR="00786A45" w:rsidRPr="00230D93" w:rsidRDefault="00786A45" w:rsidP="005C4470">
            <w:pPr>
              <w:pStyle w:val="TableText"/>
              <w:spacing w:line="207" w:lineRule="auto"/>
              <w:rPr>
                <w:rFonts w:ascii="仿宋_GB2312" w:eastAsia="仿宋_GB2312"/>
                <w:sz w:val="28"/>
                <w:szCs w:val="28"/>
                <w:lang w:eastAsia="zh-CN"/>
              </w:rPr>
            </w:pPr>
          </w:p>
          <w:p w14:paraId="45F723C1" w14:textId="77777777" w:rsidR="00786A45" w:rsidRPr="00230D93" w:rsidRDefault="00786A45" w:rsidP="005C4470">
            <w:pPr>
              <w:pStyle w:val="TableText"/>
              <w:spacing w:line="207" w:lineRule="auto"/>
              <w:rPr>
                <w:rFonts w:ascii="仿宋_GB2312" w:eastAsia="仿宋_GB2312"/>
                <w:sz w:val="28"/>
                <w:szCs w:val="28"/>
                <w:lang w:eastAsia="zh-CN"/>
              </w:rPr>
            </w:pPr>
          </w:p>
          <w:p w14:paraId="3523814D" w14:textId="77777777" w:rsidR="00786A45" w:rsidRPr="00230D93" w:rsidRDefault="00786A45" w:rsidP="005C4470">
            <w:pPr>
              <w:pStyle w:val="TableText"/>
              <w:spacing w:line="207" w:lineRule="auto"/>
              <w:rPr>
                <w:rFonts w:ascii="仿宋_GB2312" w:eastAsia="仿宋_GB2312"/>
                <w:sz w:val="28"/>
                <w:szCs w:val="28"/>
                <w:lang w:eastAsia="zh-CN"/>
              </w:rPr>
            </w:pPr>
          </w:p>
          <w:p w14:paraId="2E2426D0" w14:textId="77777777" w:rsidR="00786A45" w:rsidRPr="00230D93" w:rsidRDefault="00786A45" w:rsidP="005C4470">
            <w:pPr>
              <w:pStyle w:val="TableText"/>
              <w:spacing w:line="207" w:lineRule="auto"/>
              <w:rPr>
                <w:rFonts w:ascii="仿宋_GB2312" w:eastAsia="仿宋_GB2312"/>
                <w:sz w:val="28"/>
                <w:szCs w:val="28"/>
                <w:lang w:eastAsia="zh-CN"/>
              </w:rPr>
            </w:pPr>
          </w:p>
        </w:tc>
      </w:tr>
    </w:tbl>
    <w:p w14:paraId="45E37820" w14:textId="77777777" w:rsidR="00786A45" w:rsidRPr="00230D93" w:rsidRDefault="00786A45" w:rsidP="00786A45">
      <w:pPr>
        <w:spacing w:beforeLines="50" w:before="156"/>
        <w:rPr>
          <w:rFonts w:ascii="黑体" w:eastAsia="黑体" w:hAnsi="黑体" w:cs="方正公文小标宋"/>
          <w:bCs/>
          <w:sz w:val="32"/>
          <w:szCs w:val="32"/>
          <w:lang w:eastAsia="zh-CN"/>
        </w:rPr>
      </w:pPr>
      <w:r w:rsidRPr="00230D93">
        <w:rPr>
          <w:rFonts w:ascii="黑体" w:eastAsia="黑体" w:hAnsi="黑体" w:cs="方正公文小标宋" w:hint="eastAsia"/>
          <w:bCs/>
          <w:sz w:val="32"/>
          <w:szCs w:val="32"/>
          <w:lang w:eastAsia="zh-CN"/>
        </w:rPr>
        <w:lastRenderedPageBreak/>
        <w:t>三、人才培养成果证明材料（不超过5项）</w:t>
      </w:r>
    </w:p>
    <w:p w14:paraId="4284494E" w14:textId="77777777" w:rsidR="00786A45" w:rsidRPr="00631BD4" w:rsidRDefault="00786A45" w:rsidP="00631BD4">
      <w:pPr>
        <w:pStyle w:val="TableText"/>
        <w:spacing w:before="55" w:line="225" w:lineRule="auto"/>
        <w:ind w:right="201" w:firstLineChars="200" w:firstLine="560"/>
        <w:jc w:val="both"/>
        <w:rPr>
          <w:rFonts w:ascii="仿宋_GB2312" w:eastAsia="仿宋_GB2312"/>
          <w:sz w:val="28"/>
          <w:szCs w:val="28"/>
          <w:lang w:eastAsia="zh-CN"/>
        </w:rPr>
      </w:pPr>
      <w:r w:rsidRPr="00631BD4">
        <w:rPr>
          <w:rFonts w:ascii="仿宋_GB2312" w:eastAsia="仿宋_GB2312"/>
          <w:sz w:val="28"/>
          <w:szCs w:val="28"/>
          <w:lang w:eastAsia="zh-CN"/>
        </w:rPr>
        <w:t>1.</w:t>
      </w:r>
    </w:p>
    <w:p w14:paraId="67FCFB77" w14:textId="77777777" w:rsidR="00786A45" w:rsidRPr="00631BD4" w:rsidRDefault="00786A45" w:rsidP="00631BD4">
      <w:pPr>
        <w:pStyle w:val="TableText"/>
        <w:spacing w:before="55" w:line="225" w:lineRule="auto"/>
        <w:ind w:right="201" w:firstLineChars="200" w:firstLine="560"/>
        <w:jc w:val="both"/>
        <w:rPr>
          <w:rFonts w:ascii="仿宋_GB2312" w:eastAsia="仿宋_GB2312"/>
          <w:sz w:val="28"/>
          <w:szCs w:val="28"/>
          <w:lang w:eastAsia="zh-CN"/>
        </w:rPr>
      </w:pPr>
      <w:r w:rsidRPr="00631BD4">
        <w:rPr>
          <w:rFonts w:ascii="仿宋_GB2312" w:eastAsia="仿宋_GB2312"/>
          <w:sz w:val="28"/>
          <w:szCs w:val="28"/>
          <w:lang w:eastAsia="zh-CN"/>
        </w:rPr>
        <w:t>2.</w:t>
      </w:r>
    </w:p>
    <w:p w14:paraId="6F480508" w14:textId="77777777" w:rsidR="00786A45" w:rsidRPr="00631BD4" w:rsidRDefault="00786A45" w:rsidP="00631BD4">
      <w:pPr>
        <w:pStyle w:val="TableText"/>
        <w:spacing w:before="55" w:line="225" w:lineRule="auto"/>
        <w:ind w:right="201" w:firstLineChars="200" w:firstLine="560"/>
        <w:jc w:val="both"/>
        <w:rPr>
          <w:rFonts w:ascii="仿宋_GB2312" w:eastAsia="仿宋_GB2312"/>
          <w:sz w:val="28"/>
          <w:szCs w:val="28"/>
          <w:lang w:eastAsia="zh-CN"/>
        </w:rPr>
      </w:pPr>
      <w:r w:rsidRPr="00631BD4">
        <w:rPr>
          <w:rFonts w:ascii="仿宋_GB2312" w:eastAsia="仿宋_GB2312"/>
          <w:sz w:val="28"/>
          <w:szCs w:val="28"/>
          <w:lang w:eastAsia="zh-CN"/>
        </w:rPr>
        <w:t>3.</w:t>
      </w:r>
    </w:p>
    <w:p w14:paraId="38F5E6F6" w14:textId="77777777" w:rsidR="00786A45" w:rsidRPr="00631BD4" w:rsidRDefault="00786A45" w:rsidP="00631BD4">
      <w:pPr>
        <w:pStyle w:val="TableText"/>
        <w:spacing w:before="55" w:line="225" w:lineRule="auto"/>
        <w:ind w:right="201" w:firstLineChars="200" w:firstLine="560"/>
        <w:jc w:val="both"/>
        <w:rPr>
          <w:rFonts w:ascii="仿宋_GB2312" w:eastAsia="仿宋_GB2312"/>
          <w:sz w:val="28"/>
          <w:szCs w:val="28"/>
          <w:lang w:eastAsia="zh-CN"/>
        </w:rPr>
      </w:pPr>
      <w:r w:rsidRPr="00631BD4">
        <w:rPr>
          <w:rFonts w:ascii="仿宋_GB2312" w:eastAsia="仿宋_GB2312"/>
          <w:sz w:val="28"/>
          <w:szCs w:val="28"/>
          <w:lang w:eastAsia="zh-CN"/>
        </w:rPr>
        <w:t>4.</w:t>
      </w:r>
    </w:p>
    <w:p w14:paraId="4CAA4A4D" w14:textId="77777777" w:rsidR="00786A45" w:rsidRPr="00631BD4" w:rsidRDefault="00786A45" w:rsidP="00631BD4">
      <w:pPr>
        <w:pStyle w:val="TableText"/>
        <w:spacing w:before="55" w:line="225" w:lineRule="auto"/>
        <w:ind w:right="201" w:firstLineChars="200" w:firstLine="560"/>
        <w:jc w:val="both"/>
        <w:rPr>
          <w:rFonts w:ascii="仿宋_GB2312" w:eastAsia="仿宋_GB2312"/>
          <w:sz w:val="28"/>
          <w:szCs w:val="28"/>
          <w:lang w:eastAsia="zh-CN"/>
        </w:rPr>
      </w:pPr>
      <w:r w:rsidRPr="00631BD4">
        <w:rPr>
          <w:rFonts w:ascii="仿宋_GB2312" w:eastAsia="仿宋_GB2312"/>
          <w:sz w:val="28"/>
          <w:szCs w:val="28"/>
          <w:lang w:eastAsia="zh-CN"/>
        </w:rPr>
        <w:t>5.</w:t>
      </w:r>
    </w:p>
    <w:p w14:paraId="2803EA03" w14:textId="77777777" w:rsidR="00085F4F" w:rsidRDefault="00EF09ED"/>
    <w:sectPr w:rsidR="00085F4F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0BD25" w14:textId="77777777" w:rsidR="00EF09ED" w:rsidRDefault="00EF09ED">
      <w:r>
        <w:separator/>
      </w:r>
    </w:p>
  </w:endnote>
  <w:endnote w:type="continuationSeparator" w:id="0">
    <w:p w14:paraId="6FA3BE4C" w14:textId="77777777" w:rsidR="00EF09ED" w:rsidRDefault="00EF0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公文小标宋"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64B6C" w14:textId="77777777" w:rsidR="0011161A" w:rsidRDefault="00B71407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0B8B6" wp14:editId="62BAE4E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F14B22" w14:textId="77777777" w:rsidR="0011161A" w:rsidRDefault="00B71407">
                          <w:pPr>
                            <w:pStyle w:val="a5"/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00B8B6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3BF14B22" w14:textId="77777777" w:rsidR="0011161A" w:rsidRDefault="00B71407">
                    <w:pPr>
                      <w:pStyle w:val="a5"/>
                      <w:rPr>
                        <w:rFonts w:ascii="Times New Roman" w:hAnsi="Times New Roman" w:cs="Times New Roman"/>
                        <w:b/>
                        <w:bCs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72154" w14:textId="77777777" w:rsidR="00EF09ED" w:rsidRDefault="00EF09ED">
      <w:r>
        <w:separator/>
      </w:r>
    </w:p>
  </w:footnote>
  <w:footnote w:type="continuationSeparator" w:id="0">
    <w:p w14:paraId="6C1FA213" w14:textId="77777777" w:rsidR="00EF09ED" w:rsidRDefault="00EF09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A45"/>
    <w:rsid w:val="00230D93"/>
    <w:rsid w:val="0030290B"/>
    <w:rsid w:val="00631BD4"/>
    <w:rsid w:val="00786A45"/>
    <w:rsid w:val="00B71407"/>
    <w:rsid w:val="00BD1E02"/>
    <w:rsid w:val="00EF09ED"/>
    <w:rsid w:val="00F5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7EA78B"/>
  <w15:chartTrackingRefBased/>
  <w15:docId w15:val="{ADD757B0-E391-404F-9243-0D5A549D6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6A45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qFormat/>
    <w:rsid w:val="00786A45"/>
    <w:rPr>
      <w:rFonts w:ascii="仿宋" w:eastAsia="仿宋" w:hAnsi="仿宋" w:cs="仿宋"/>
      <w:sz w:val="37"/>
      <w:szCs w:val="37"/>
    </w:rPr>
  </w:style>
  <w:style w:type="character" w:customStyle="1" w:styleId="a4">
    <w:name w:val="正文文本 字符"/>
    <w:basedOn w:val="a0"/>
    <w:link w:val="a3"/>
    <w:semiHidden/>
    <w:rsid w:val="00786A45"/>
    <w:rPr>
      <w:rFonts w:ascii="仿宋" w:eastAsia="仿宋" w:hAnsi="仿宋" w:cs="仿宋"/>
      <w:snapToGrid w:val="0"/>
      <w:color w:val="000000"/>
      <w:kern w:val="0"/>
      <w:sz w:val="37"/>
      <w:szCs w:val="37"/>
      <w:lang w:eastAsia="en-US"/>
    </w:rPr>
  </w:style>
  <w:style w:type="paragraph" w:styleId="a5">
    <w:name w:val="footer"/>
    <w:basedOn w:val="a"/>
    <w:link w:val="a6"/>
    <w:qFormat/>
    <w:rsid w:val="00786A45"/>
    <w:pPr>
      <w:tabs>
        <w:tab w:val="center" w:pos="4153"/>
        <w:tab w:val="right" w:pos="8306"/>
      </w:tabs>
    </w:pPr>
    <w:rPr>
      <w:sz w:val="18"/>
    </w:rPr>
  </w:style>
  <w:style w:type="character" w:customStyle="1" w:styleId="a6">
    <w:name w:val="页脚 字符"/>
    <w:basedOn w:val="a0"/>
    <w:link w:val="a5"/>
    <w:rsid w:val="00786A45"/>
    <w:rPr>
      <w:rFonts w:ascii="Arial" w:eastAsia="Arial" w:hAnsi="Arial" w:cs="Arial"/>
      <w:snapToGrid w:val="0"/>
      <w:color w:val="000000"/>
      <w:kern w:val="0"/>
      <w:sz w:val="18"/>
      <w:szCs w:val="21"/>
      <w:lang w:eastAsia="en-US"/>
    </w:rPr>
  </w:style>
  <w:style w:type="table" w:customStyle="1" w:styleId="TableNormal">
    <w:name w:val="Table Normal"/>
    <w:semiHidden/>
    <w:unhideWhenUsed/>
    <w:qFormat/>
    <w:rsid w:val="00786A45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786A45"/>
    <w:rPr>
      <w:rFonts w:ascii="宋体" w:eastAsia="宋体" w:hAnsi="宋体" w:cs="宋体"/>
    </w:rPr>
  </w:style>
  <w:style w:type="paragraph" w:styleId="a7">
    <w:name w:val="header"/>
    <w:basedOn w:val="a"/>
    <w:link w:val="a8"/>
    <w:uiPriority w:val="99"/>
    <w:unhideWhenUsed/>
    <w:rsid w:val="00631BD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631BD4"/>
    <w:rPr>
      <w:rFonts w:ascii="Arial" w:eastAsia="Arial" w:hAnsi="Arial" w:cs="Arial"/>
      <w:snapToGrid w:val="0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曹蕾</dc:creator>
  <cp:keywords/>
  <dc:description/>
  <cp:lastModifiedBy>曹蕾</cp:lastModifiedBy>
  <cp:revision>3</cp:revision>
  <dcterms:created xsi:type="dcterms:W3CDTF">2024-11-12T00:32:00Z</dcterms:created>
  <dcterms:modified xsi:type="dcterms:W3CDTF">2024-11-12T07:52:00Z</dcterms:modified>
</cp:coreProperties>
</file>