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ADD71" w14:textId="163EC775" w:rsidR="00786A45" w:rsidRDefault="00786A45" w:rsidP="00786A45">
      <w:pPr>
        <w:pStyle w:val="a3"/>
        <w:spacing w:before="175" w:line="360" w:lineRule="auto"/>
        <w:ind w:right="34"/>
        <w:jc w:val="both"/>
        <w:rPr>
          <w:rFonts w:ascii="华文仿宋" w:eastAsia="华文仿宋" w:hAnsi="华文仿宋" w:cs="华文仿宋"/>
          <w:b/>
          <w:bCs/>
          <w:spacing w:val="8"/>
          <w:sz w:val="30"/>
          <w:szCs w:val="30"/>
          <w:lang w:eastAsia="zh-CN"/>
        </w:rPr>
      </w:pPr>
      <w:r>
        <w:rPr>
          <w:rFonts w:ascii="华文仿宋" w:eastAsia="华文仿宋" w:hAnsi="华文仿宋" w:cs="华文仿宋" w:hint="eastAsia"/>
          <w:b/>
          <w:bCs/>
          <w:spacing w:val="8"/>
          <w:sz w:val="30"/>
          <w:szCs w:val="30"/>
          <w:lang w:eastAsia="zh-CN"/>
        </w:rPr>
        <w:t>附件</w:t>
      </w:r>
      <w:r w:rsidR="003B04D5">
        <w:rPr>
          <w:rFonts w:ascii="华文仿宋" w:eastAsia="华文仿宋" w:hAnsi="华文仿宋" w:cs="华文仿宋"/>
          <w:b/>
          <w:bCs/>
          <w:spacing w:val="8"/>
          <w:sz w:val="30"/>
          <w:szCs w:val="30"/>
          <w:lang w:eastAsia="zh-CN"/>
        </w:rPr>
        <w:t>3</w:t>
      </w:r>
      <w:r>
        <w:rPr>
          <w:rFonts w:ascii="华文仿宋" w:eastAsia="华文仿宋" w:hAnsi="华文仿宋" w:cs="华文仿宋" w:hint="eastAsia"/>
          <w:b/>
          <w:bCs/>
          <w:spacing w:val="8"/>
          <w:sz w:val="30"/>
          <w:szCs w:val="30"/>
          <w:lang w:eastAsia="zh-CN"/>
        </w:rPr>
        <w:t>：创新报告</w:t>
      </w:r>
    </w:p>
    <w:p w14:paraId="57EDF378" w14:textId="77777777" w:rsidR="00786A45" w:rsidRDefault="00786A45" w:rsidP="00786A45">
      <w:pPr>
        <w:spacing w:beforeLines="50" w:before="156" w:afterLines="50" w:after="156"/>
        <w:ind w:leftChars="-405" w:left="-4" w:rightChars="-297" w:right="-624" w:hangingChars="235" w:hanging="846"/>
        <w:jc w:val="center"/>
        <w:rPr>
          <w:rFonts w:ascii="微软雅黑" w:eastAsia="微软雅黑" w:hAnsi="微软雅黑" w:cs="微软雅黑"/>
          <w:sz w:val="36"/>
          <w:szCs w:val="36"/>
          <w:lang w:eastAsia="zh-CN"/>
        </w:rPr>
      </w:pPr>
      <w:r>
        <w:rPr>
          <w:rFonts w:ascii="微软雅黑" w:eastAsia="微软雅黑" w:hAnsi="微软雅黑" w:cs="微软雅黑" w:hint="eastAsia"/>
          <w:sz w:val="36"/>
          <w:szCs w:val="36"/>
          <w:lang w:eastAsia="zh-CN"/>
        </w:rPr>
        <w:t>第一届新时代高校“钢铁思政”育人共同体</w:t>
      </w:r>
    </w:p>
    <w:p w14:paraId="5EA21E01" w14:textId="77777777" w:rsidR="00786A45" w:rsidRDefault="00786A45" w:rsidP="00786A45">
      <w:pPr>
        <w:spacing w:beforeLines="50" w:before="156" w:afterLines="50" w:after="156"/>
        <w:ind w:leftChars="-405" w:left="-4" w:rightChars="-297" w:right="-624" w:hangingChars="235" w:hanging="846"/>
        <w:jc w:val="center"/>
        <w:rPr>
          <w:rFonts w:ascii="微软雅黑" w:eastAsia="微软雅黑" w:hAnsi="微软雅黑" w:cs="微软雅黑"/>
          <w:sz w:val="36"/>
          <w:szCs w:val="36"/>
          <w:highlight w:val="yellow"/>
          <w:lang w:val="zh-TW" w:eastAsia="zh-CN"/>
        </w:rPr>
      </w:pPr>
      <w:r>
        <w:rPr>
          <w:rFonts w:ascii="微软雅黑" w:eastAsia="微软雅黑" w:hAnsi="微软雅黑" w:cs="微软雅黑" w:hint="eastAsia"/>
          <w:sz w:val="36"/>
          <w:szCs w:val="36"/>
          <w:lang w:eastAsia="zh-CN"/>
        </w:rPr>
        <w:t>课程</w:t>
      </w:r>
      <w:proofErr w:type="gramStart"/>
      <w:r>
        <w:rPr>
          <w:rFonts w:ascii="微软雅黑" w:eastAsia="微软雅黑" w:hAnsi="微软雅黑" w:cs="微软雅黑" w:hint="eastAsia"/>
          <w:sz w:val="36"/>
          <w:szCs w:val="36"/>
          <w:lang w:eastAsia="zh-CN"/>
        </w:rPr>
        <w:t>思政教学</w:t>
      </w:r>
      <w:proofErr w:type="gramEnd"/>
      <w:r>
        <w:rPr>
          <w:rFonts w:ascii="微软雅黑" w:eastAsia="微软雅黑" w:hAnsi="微软雅黑" w:cs="微软雅黑" w:hint="eastAsia"/>
          <w:sz w:val="36"/>
          <w:szCs w:val="36"/>
          <w:lang w:eastAsia="zh-CN"/>
        </w:rPr>
        <w:t>创新大赛——</w:t>
      </w:r>
      <w:r>
        <w:rPr>
          <w:rFonts w:ascii="微软雅黑" w:eastAsia="微软雅黑" w:hAnsi="微软雅黑" w:cs="微软雅黑" w:hint="eastAsia"/>
          <w:sz w:val="36"/>
          <w:szCs w:val="36"/>
          <w:lang w:val="zh-TW" w:eastAsia="zh-CN"/>
        </w:rPr>
        <w:t>创新成果</w:t>
      </w:r>
      <w:r>
        <w:rPr>
          <w:rFonts w:ascii="微软雅黑" w:eastAsia="微软雅黑" w:hAnsi="微软雅黑" w:cs="微软雅黑" w:hint="eastAsia"/>
          <w:sz w:val="36"/>
          <w:szCs w:val="36"/>
          <w:lang w:eastAsia="zh-CN"/>
        </w:rPr>
        <w:t>支撑</w:t>
      </w:r>
      <w:r>
        <w:rPr>
          <w:rFonts w:ascii="微软雅黑" w:eastAsia="微软雅黑" w:hAnsi="微软雅黑" w:cs="微软雅黑" w:hint="eastAsia"/>
          <w:sz w:val="36"/>
          <w:szCs w:val="36"/>
          <w:lang w:val="zh-TW" w:eastAsia="zh-CN"/>
        </w:rPr>
        <w:t>材料目录</w:t>
      </w:r>
    </w:p>
    <w:p w14:paraId="0C65FD49" w14:textId="77777777" w:rsidR="00786A45" w:rsidRDefault="00786A45" w:rsidP="00786A45">
      <w:pPr>
        <w:jc w:val="center"/>
        <w:rPr>
          <w:rFonts w:ascii="楷体" w:eastAsia="楷体" w:hAnsi="楷体" w:cs="楷体"/>
          <w:sz w:val="32"/>
          <w:szCs w:val="32"/>
          <w:lang w:eastAsia="zh-TW"/>
        </w:rPr>
      </w:pPr>
      <w:r>
        <w:rPr>
          <w:rFonts w:ascii="楷体" w:eastAsia="楷体" w:hAnsi="楷体" w:cs="楷体" w:hint="eastAsia"/>
          <w:sz w:val="32"/>
          <w:szCs w:val="32"/>
          <w:lang w:val="zh-TW" w:eastAsia="zh-CN"/>
        </w:rPr>
        <w:t>（不得出现参赛教师姓名、所在学校及院系名称等透露个人身</w:t>
      </w:r>
      <w:r>
        <w:rPr>
          <w:rFonts w:ascii="楷体" w:eastAsia="楷体" w:hAnsi="楷体" w:cs="楷体"/>
          <w:sz w:val="32"/>
          <w:szCs w:val="32"/>
          <w:lang w:val="zh-TW" w:eastAsia="zh-CN"/>
        </w:rPr>
        <w:t>份的信息，成果信息在大赛官方网站填报</w:t>
      </w:r>
      <w:r>
        <w:rPr>
          <w:rFonts w:ascii="楷体" w:eastAsia="楷体" w:hAnsi="楷体" w:cs="楷体" w:hint="eastAsia"/>
          <w:sz w:val="32"/>
          <w:szCs w:val="32"/>
          <w:lang w:val="zh-TW" w:eastAsia="zh-CN"/>
        </w:rPr>
        <w:t>）</w:t>
      </w:r>
    </w:p>
    <w:p w14:paraId="3FB282BB" w14:textId="77777777" w:rsidR="00786A45" w:rsidRPr="00230D93" w:rsidRDefault="00786A45" w:rsidP="00786A45">
      <w:pPr>
        <w:spacing w:beforeLines="50" w:before="156"/>
        <w:rPr>
          <w:rFonts w:ascii="黑体" w:eastAsia="黑体" w:hAnsi="黑体" w:cs="仿宋_GB2312"/>
          <w:bCs/>
          <w:sz w:val="32"/>
          <w:szCs w:val="32"/>
          <w:lang w:eastAsia="zh-CN"/>
        </w:rPr>
      </w:pPr>
      <w:r w:rsidRPr="00230D93">
        <w:rPr>
          <w:rFonts w:ascii="黑体" w:eastAsia="黑体" w:hAnsi="黑体" w:cs="方正公文小标宋" w:hint="eastAsia"/>
          <w:bCs/>
          <w:sz w:val="32"/>
          <w:szCs w:val="32"/>
          <w:lang w:eastAsia="zh-CN"/>
        </w:rPr>
        <w:t>一、主讲教师代表性</w:t>
      </w:r>
      <w:r w:rsidRPr="00230D93">
        <w:rPr>
          <w:rFonts w:ascii="黑体" w:eastAsia="黑体" w:hAnsi="黑体" w:cs="方正公文小标宋"/>
          <w:bCs/>
          <w:sz w:val="32"/>
          <w:szCs w:val="32"/>
          <w:lang w:eastAsia="zh-CN"/>
        </w:rPr>
        <w:t>课程</w:t>
      </w:r>
      <w:proofErr w:type="gramStart"/>
      <w:r w:rsidRPr="00230D93">
        <w:rPr>
          <w:rFonts w:ascii="黑体" w:eastAsia="黑体" w:hAnsi="黑体" w:cs="方正公文小标宋"/>
          <w:bCs/>
          <w:sz w:val="32"/>
          <w:szCs w:val="32"/>
          <w:lang w:eastAsia="zh-CN"/>
        </w:rPr>
        <w:t>思政创新</w:t>
      </w:r>
      <w:proofErr w:type="gramEnd"/>
      <w:r w:rsidRPr="00230D93">
        <w:rPr>
          <w:rFonts w:ascii="黑体" w:eastAsia="黑体" w:hAnsi="黑体" w:cs="方正公文小标宋" w:hint="eastAsia"/>
          <w:bCs/>
          <w:sz w:val="32"/>
          <w:szCs w:val="32"/>
          <w:lang w:eastAsia="zh-CN"/>
        </w:rPr>
        <w:t>成果信息</w:t>
      </w:r>
      <w:r w:rsidRPr="00230D93">
        <w:rPr>
          <w:rFonts w:ascii="黑体" w:eastAsia="黑体" w:hAnsi="黑体" w:cs="仿宋_GB2312" w:hint="eastAsia"/>
          <w:bCs/>
          <w:sz w:val="32"/>
          <w:szCs w:val="32"/>
          <w:lang w:eastAsia="zh-CN"/>
        </w:rPr>
        <w:t>（不超过5项）</w:t>
      </w:r>
    </w:p>
    <w:tbl>
      <w:tblPr>
        <w:tblW w:w="52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1178"/>
        <w:gridCol w:w="2213"/>
        <w:gridCol w:w="1364"/>
        <w:gridCol w:w="1502"/>
        <w:gridCol w:w="1559"/>
      </w:tblGrid>
      <w:tr w:rsidR="00230D93" w:rsidRPr="00230D93" w14:paraId="412726FF" w14:textId="77777777" w:rsidTr="00230D93">
        <w:trPr>
          <w:trHeight w:val="397"/>
          <w:jc w:val="center"/>
        </w:trPr>
        <w:tc>
          <w:tcPr>
            <w:tcW w:w="478" w:type="pct"/>
            <w:vAlign w:val="center"/>
          </w:tcPr>
          <w:p w14:paraId="3E4E1607" w14:textId="77777777" w:rsidR="00786A45" w:rsidRPr="00230D93" w:rsidRDefault="00786A45" w:rsidP="005C4470">
            <w:pPr>
              <w:jc w:val="center"/>
              <w:rPr>
                <w:rFonts w:ascii="仿宋_GB2312" w:eastAsia="仿宋_GB2312" w:hAnsi="仿宋" w:cs="仿宋_GB2312"/>
                <w:bCs/>
                <w:sz w:val="28"/>
                <w:szCs w:val="28"/>
              </w:rPr>
            </w:pP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681" w:type="pct"/>
            <w:vAlign w:val="center"/>
          </w:tcPr>
          <w:p w14:paraId="54AFD911" w14:textId="77777777" w:rsidR="00786A45" w:rsidRPr="00230D93" w:rsidRDefault="00786A45" w:rsidP="005C4470">
            <w:pPr>
              <w:jc w:val="center"/>
              <w:rPr>
                <w:rFonts w:ascii="仿宋_GB2312" w:eastAsia="仿宋_GB2312" w:hAnsi="仿宋" w:cs="仿宋_GB2312"/>
                <w:bCs/>
                <w:sz w:val="28"/>
                <w:szCs w:val="28"/>
              </w:rPr>
            </w:pP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获奖</w:t>
            </w:r>
            <w:proofErr w:type="spellEnd"/>
          </w:p>
          <w:p w14:paraId="792748CC" w14:textId="77777777" w:rsidR="00786A45" w:rsidRPr="00230D93" w:rsidRDefault="00786A45" w:rsidP="005C4470">
            <w:pPr>
              <w:jc w:val="center"/>
              <w:rPr>
                <w:rFonts w:ascii="仿宋_GB2312" w:eastAsia="仿宋_GB2312" w:hAnsi="仿宋" w:cs="仿宋_GB2312"/>
                <w:bCs/>
                <w:sz w:val="28"/>
                <w:szCs w:val="28"/>
              </w:rPr>
            </w:pP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年月</w:t>
            </w:r>
            <w:proofErr w:type="spellEnd"/>
          </w:p>
        </w:tc>
        <w:tc>
          <w:tcPr>
            <w:tcW w:w="1280" w:type="pct"/>
            <w:vAlign w:val="center"/>
          </w:tcPr>
          <w:p w14:paraId="7320C254" w14:textId="77777777" w:rsidR="00786A45" w:rsidRPr="00230D93" w:rsidRDefault="00786A45" w:rsidP="005C4470">
            <w:pPr>
              <w:jc w:val="center"/>
              <w:rPr>
                <w:rFonts w:ascii="仿宋_GB2312" w:eastAsia="仿宋_GB2312" w:hAnsi="仿宋" w:cs="仿宋_GB2312"/>
                <w:bCs/>
                <w:sz w:val="28"/>
                <w:szCs w:val="28"/>
              </w:rPr>
            </w:pP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成果名称</w:t>
            </w:r>
            <w:proofErr w:type="spellEnd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(</w:t>
            </w: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内容</w:t>
            </w:r>
            <w:proofErr w:type="spellEnd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)</w:t>
            </w:r>
          </w:p>
        </w:tc>
        <w:tc>
          <w:tcPr>
            <w:tcW w:w="789" w:type="pct"/>
            <w:vAlign w:val="center"/>
          </w:tcPr>
          <w:p w14:paraId="4ACBF30C" w14:textId="77777777" w:rsidR="00786A45" w:rsidRPr="00230D93" w:rsidRDefault="00786A45" w:rsidP="005C4470">
            <w:pPr>
              <w:jc w:val="center"/>
              <w:rPr>
                <w:rFonts w:ascii="仿宋_GB2312" w:eastAsia="仿宋_GB2312" w:hAnsi="仿宋" w:cs="仿宋_GB2312"/>
                <w:bCs/>
                <w:sz w:val="28"/>
                <w:szCs w:val="28"/>
              </w:rPr>
            </w:pP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奖项类别</w:t>
            </w:r>
            <w:proofErr w:type="spellEnd"/>
          </w:p>
          <w:p w14:paraId="0D37E7CF" w14:textId="77777777" w:rsidR="00786A45" w:rsidRPr="00230D93" w:rsidRDefault="00786A45" w:rsidP="005C4470">
            <w:pPr>
              <w:jc w:val="center"/>
              <w:rPr>
                <w:rFonts w:ascii="仿宋_GB2312" w:eastAsia="仿宋_GB2312" w:hAnsi="仿宋" w:cs="仿宋_GB2312"/>
                <w:bCs/>
                <w:sz w:val="28"/>
                <w:szCs w:val="28"/>
              </w:rPr>
            </w:pP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与等级</w:t>
            </w:r>
            <w:proofErr w:type="spellEnd"/>
          </w:p>
        </w:tc>
        <w:tc>
          <w:tcPr>
            <w:tcW w:w="869" w:type="pct"/>
            <w:vAlign w:val="center"/>
          </w:tcPr>
          <w:p w14:paraId="34C49883" w14:textId="77777777" w:rsidR="00786A45" w:rsidRPr="00230D93" w:rsidRDefault="00786A45" w:rsidP="005C4470">
            <w:pPr>
              <w:jc w:val="center"/>
              <w:rPr>
                <w:rFonts w:ascii="仿宋_GB2312" w:eastAsia="仿宋_GB2312" w:hAnsi="仿宋" w:cs="仿宋_GB2312"/>
                <w:bCs/>
                <w:sz w:val="28"/>
                <w:szCs w:val="28"/>
              </w:rPr>
            </w:pP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颁奖单位</w:t>
            </w:r>
            <w:proofErr w:type="spellEnd"/>
          </w:p>
        </w:tc>
        <w:tc>
          <w:tcPr>
            <w:tcW w:w="902" w:type="pct"/>
            <w:vAlign w:val="center"/>
          </w:tcPr>
          <w:p w14:paraId="751BA8C9" w14:textId="77777777" w:rsidR="00786A45" w:rsidRPr="00230D93" w:rsidRDefault="00786A45" w:rsidP="005C4470">
            <w:pPr>
              <w:jc w:val="center"/>
              <w:rPr>
                <w:rFonts w:ascii="仿宋_GB2312" w:eastAsia="仿宋_GB2312" w:hAnsi="仿宋" w:cs="仿宋_GB2312"/>
                <w:bCs/>
                <w:sz w:val="28"/>
                <w:szCs w:val="28"/>
              </w:rPr>
            </w:pP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参赛教师排名</w:t>
            </w:r>
            <w:proofErr w:type="spellEnd"/>
          </w:p>
        </w:tc>
      </w:tr>
      <w:tr w:rsidR="00230D93" w:rsidRPr="00230D93" w14:paraId="26DE4584" w14:textId="77777777" w:rsidTr="00230D93">
        <w:trPr>
          <w:trHeight w:val="397"/>
          <w:jc w:val="center"/>
        </w:trPr>
        <w:tc>
          <w:tcPr>
            <w:tcW w:w="478" w:type="pct"/>
            <w:vAlign w:val="center"/>
          </w:tcPr>
          <w:p w14:paraId="160FE7C5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30D93">
              <w:rPr>
                <w:rFonts w:ascii="仿宋_GB2312" w:eastAsia="仿宋_GB2312" w:hAnsi="仿宋" w:cs="Times New Roman" w:hint="eastAsia"/>
                <w:sz w:val="28"/>
                <w:szCs w:val="28"/>
              </w:rPr>
              <w:t>1</w:t>
            </w:r>
          </w:p>
        </w:tc>
        <w:tc>
          <w:tcPr>
            <w:tcW w:w="681" w:type="pct"/>
            <w:vAlign w:val="center"/>
          </w:tcPr>
          <w:p w14:paraId="7B3B2FF4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1280" w:type="pct"/>
            <w:vAlign w:val="center"/>
          </w:tcPr>
          <w:p w14:paraId="28AB971B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789" w:type="pct"/>
            <w:vAlign w:val="center"/>
          </w:tcPr>
          <w:p w14:paraId="59D0BD33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869" w:type="pct"/>
            <w:vAlign w:val="center"/>
          </w:tcPr>
          <w:p w14:paraId="37F737ED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14:paraId="2229563E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230D93" w:rsidRPr="00230D93" w14:paraId="5B75E2A3" w14:textId="77777777" w:rsidTr="00230D93">
        <w:trPr>
          <w:trHeight w:val="397"/>
          <w:jc w:val="center"/>
        </w:trPr>
        <w:tc>
          <w:tcPr>
            <w:tcW w:w="478" w:type="pct"/>
            <w:vAlign w:val="center"/>
          </w:tcPr>
          <w:p w14:paraId="381DAD40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30D93">
              <w:rPr>
                <w:rFonts w:ascii="仿宋_GB2312" w:eastAsia="仿宋_GB2312" w:hAnsi="仿宋" w:cs="Times New Roman" w:hint="eastAsia"/>
                <w:sz w:val="28"/>
                <w:szCs w:val="28"/>
              </w:rPr>
              <w:t>2</w:t>
            </w:r>
          </w:p>
        </w:tc>
        <w:tc>
          <w:tcPr>
            <w:tcW w:w="681" w:type="pct"/>
            <w:vAlign w:val="center"/>
          </w:tcPr>
          <w:p w14:paraId="658C30FC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1280" w:type="pct"/>
            <w:vAlign w:val="center"/>
          </w:tcPr>
          <w:p w14:paraId="4E40315A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789" w:type="pct"/>
            <w:vAlign w:val="center"/>
          </w:tcPr>
          <w:p w14:paraId="0FB22290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869" w:type="pct"/>
            <w:vAlign w:val="center"/>
          </w:tcPr>
          <w:p w14:paraId="3FE4B21F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14:paraId="439237DD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230D93" w:rsidRPr="00230D93" w14:paraId="6F2B7AF3" w14:textId="77777777" w:rsidTr="00230D93">
        <w:trPr>
          <w:trHeight w:val="397"/>
          <w:jc w:val="center"/>
        </w:trPr>
        <w:tc>
          <w:tcPr>
            <w:tcW w:w="478" w:type="pct"/>
            <w:vAlign w:val="center"/>
          </w:tcPr>
          <w:p w14:paraId="548480BF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30D93">
              <w:rPr>
                <w:rFonts w:ascii="仿宋_GB2312" w:eastAsia="仿宋_GB2312" w:hAnsi="仿宋" w:cs="Times New Roman" w:hint="eastAsia"/>
                <w:sz w:val="28"/>
                <w:szCs w:val="28"/>
              </w:rPr>
              <w:t>3</w:t>
            </w:r>
          </w:p>
        </w:tc>
        <w:tc>
          <w:tcPr>
            <w:tcW w:w="681" w:type="pct"/>
            <w:vAlign w:val="center"/>
          </w:tcPr>
          <w:p w14:paraId="7A4C110D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1280" w:type="pct"/>
            <w:vAlign w:val="center"/>
          </w:tcPr>
          <w:p w14:paraId="53370E9E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789" w:type="pct"/>
            <w:vAlign w:val="center"/>
          </w:tcPr>
          <w:p w14:paraId="023896A6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869" w:type="pct"/>
            <w:vAlign w:val="center"/>
          </w:tcPr>
          <w:p w14:paraId="4FF80A36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14:paraId="79ACA464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230D93" w:rsidRPr="00230D93" w14:paraId="4E993102" w14:textId="77777777" w:rsidTr="00230D93">
        <w:trPr>
          <w:trHeight w:val="397"/>
          <w:jc w:val="center"/>
        </w:trPr>
        <w:tc>
          <w:tcPr>
            <w:tcW w:w="478" w:type="pct"/>
            <w:vAlign w:val="center"/>
          </w:tcPr>
          <w:p w14:paraId="7218A865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30D93">
              <w:rPr>
                <w:rFonts w:ascii="仿宋_GB2312" w:eastAsia="仿宋_GB2312" w:hAnsi="仿宋" w:cs="Times New Roman" w:hint="eastAsia"/>
                <w:sz w:val="28"/>
                <w:szCs w:val="28"/>
              </w:rPr>
              <w:t>4</w:t>
            </w:r>
          </w:p>
        </w:tc>
        <w:tc>
          <w:tcPr>
            <w:tcW w:w="681" w:type="pct"/>
            <w:vAlign w:val="center"/>
          </w:tcPr>
          <w:p w14:paraId="37012F17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1280" w:type="pct"/>
            <w:vAlign w:val="center"/>
          </w:tcPr>
          <w:p w14:paraId="43785DB2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789" w:type="pct"/>
            <w:vAlign w:val="center"/>
          </w:tcPr>
          <w:p w14:paraId="7BAF556B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869" w:type="pct"/>
            <w:vAlign w:val="center"/>
          </w:tcPr>
          <w:p w14:paraId="106CEF52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14:paraId="3E25E399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230D93" w:rsidRPr="00230D93" w14:paraId="1CD296E7" w14:textId="77777777" w:rsidTr="00230D93">
        <w:trPr>
          <w:trHeight w:val="397"/>
          <w:jc w:val="center"/>
        </w:trPr>
        <w:tc>
          <w:tcPr>
            <w:tcW w:w="478" w:type="pct"/>
            <w:vAlign w:val="center"/>
          </w:tcPr>
          <w:p w14:paraId="65F9FE0E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30D93">
              <w:rPr>
                <w:rFonts w:ascii="仿宋_GB2312" w:eastAsia="仿宋_GB2312" w:hAnsi="仿宋" w:cs="Times New Roman" w:hint="eastAsia"/>
                <w:sz w:val="28"/>
                <w:szCs w:val="28"/>
              </w:rPr>
              <w:t>5</w:t>
            </w:r>
          </w:p>
        </w:tc>
        <w:tc>
          <w:tcPr>
            <w:tcW w:w="681" w:type="pct"/>
            <w:vAlign w:val="center"/>
          </w:tcPr>
          <w:p w14:paraId="4294413E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1280" w:type="pct"/>
            <w:vAlign w:val="center"/>
          </w:tcPr>
          <w:p w14:paraId="4C97BF6A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789" w:type="pct"/>
            <w:vAlign w:val="center"/>
          </w:tcPr>
          <w:p w14:paraId="749721D1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869" w:type="pct"/>
            <w:vAlign w:val="center"/>
          </w:tcPr>
          <w:p w14:paraId="64F946BC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14:paraId="4A1B8538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</w:tbl>
    <w:p w14:paraId="55F3E26D" w14:textId="77777777" w:rsidR="00786A45" w:rsidRPr="00230D93" w:rsidRDefault="00786A45" w:rsidP="00230D93">
      <w:pPr>
        <w:spacing w:beforeLines="50" w:before="156"/>
        <w:rPr>
          <w:rFonts w:ascii="黑体" w:eastAsia="黑体" w:hAnsi="黑体" w:cs="方正公文小标宋"/>
          <w:bCs/>
          <w:sz w:val="32"/>
          <w:szCs w:val="32"/>
          <w:lang w:eastAsia="zh-CN"/>
        </w:rPr>
      </w:pPr>
      <w:r w:rsidRPr="00230D93">
        <w:rPr>
          <w:rFonts w:ascii="黑体" w:eastAsia="黑体" w:hAnsi="黑体" w:cs="方正公文小标宋"/>
          <w:bCs/>
          <w:sz w:val="32"/>
          <w:szCs w:val="32"/>
          <w:lang w:eastAsia="zh-CN"/>
        </w:rPr>
        <w:t>二、</w:t>
      </w:r>
      <w:r w:rsidRPr="00230D93">
        <w:rPr>
          <w:rFonts w:ascii="黑体" w:eastAsia="黑体" w:hAnsi="黑体" w:cs="方正公文小标宋" w:hint="eastAsia"/>
          <w:bCs/>
          <w:sz w:val="32"/>
          <w:szCs w:val="32"/>
          <w:lang w:eastAsia="zh-CN"/>
        </w:rPr>
        <w:t>课程</w:t>
      </w:r>
      <w:proofErr w:type="gramStart"/>
      <w:r w:rsidRPr="00230D93">
        <w:rPr>
          <w:rFonts w:ascii="黑体" w:eastAsia="黑体" w:hAnsi="黑体" w:cs="方正公文小标宋" w:hint="eastAsia"/>
          <w:bCs/>
          <w:sz w:val="32"/>
          <w:szCs w:val="32"/>
          <w:lang w:eastAsia="zh-CN"/>
        </w:rPr>
        <w:t>思政创新</w:t>
      </w:r>
      <w:proofErr w:type="gramEnd"/>
      <w:r w:rsidRPr="00230D93">
        <w:rPr>
          <w:rFonts w:ascii="黑体" w:eastAsia="黑体" w:hAnsi="黑体" w:cs="方正公文小标宋" w:hint="eastAsia"/>
          <w:bCs/>
          <w:sz w:val="32"/>
          <w:szCs w:val="32"/>
          <w:lang w:eastAsia="zh-CN"/>
        </w:rPr>
        <w:t>情况</w:t>
      </w:r>
    </w:p>
    <w:tbl>
      <w:tblPr>
        <w:tblStyle w:val="TableNormal"/>
        <w:tblW w:w="864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</w:tblGrid>
      <w:tr w:rsidR="00786A45" w:rsidRPr="00230D93" w14:paraId="3BF1CA1C" w14:textId="77777777" w:rsidTr="00230D93">
        <w:trPr>
          <w:trHeight w:val="2601"/>
        </w:trPr>
        <w:tc>
          <w:tcPr>
            <w:tcW w:w="8647" w:type="dxa"/>
          </w:tcPr>
          <w:p w14:paraId="08424685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2"/>
              <w:rPr>
                <w:rFonts w:ascii="仿宋_GB2312" w:eastAsia="仿宋_GB2312"/>
                <w:b/>
                <w:bCs/>
                <w:sz w:val="28"/>
                <w:szCs w:val="28"/>
                <w:lang w:eastAsia="zh-CN"/>
              </w:rPr>
            </w:pPr>
            <w:r w:rsidRPr="00230D93">
              <w:rPr>
                <w:rFonts w:ascii="仿宋_GB2312" w:eastAsia="仿宋_GB2312" w:hint="eastAsia"/>
                <w:b/>
                <w:bCs/>
                <w:sz w:val="28"/>
                <w:szCs w:val="28"/>
                <w:lang w:eastAsia="zh-CN"/>
              </w:rPr>
              <w:t>1、解决的教学问题（300字内）</w:t>
            </w:r>
          </w:p>
          <w:p w14:paraId="71980466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0"/>
              <w:jc w:val="both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以落实立德树人根本任务为导向，立足于学科专业的育人特点和要求，发现和解决本课程开展课堂</w:t>
            </w:r>
            <w:proofErr w:type="gramStart"/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思政教学</w:t>
            </w:r>
            <w:proofErr w:type="gramEnd"/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过程中的真实问题。</w:t>
            </w:r>
          </w:p>
          <w:p w14:paraId="6FEDC413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0F87F308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6D83438F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5FC3B3FE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2"/>
              <w:rPr>
                <w:rFonts w:ascii="仿宋_GB2312" w:eastAsia="仿宋_GB2312"/>
                <w:b/>
                <w:bCs/>
                <w:sz w:val="28"/>
                <w:szCs w:val="28"/>
                <w:lang w:eastAsia="zh-CN"/>
              </w:rPr>
            </w:pPr>
            <w:r w:rsidRPr="00230D93">
              <w:rPr>
                <w:rFonts w:ascii="仿宋_GB2312" w:eastAsia="仿宋_GB2312" w:hint="eastAsia"/>
                <w:b/>
                <w:bCs/>
                <w:sz w:val="28"/>
                <w:szCs w:val="28"/>
                <w:lang w:eastAsia="zh-CN"/>
              </w:rPr>
              <w:t>2、创新举措（500字内，可附图）</w:t>
            </w:r>
          </w:p>
          <w:p w14:paraId="71DCF89A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0"/>
              <w:jc w:val="both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能够准确把握</w:t>
            </w:r>
            <w:proofErr w:type="gramStart"/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课程思政的</w:t>
            </w:r>
            <w:proofErr w:type="gramEnd"/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内涵建设要求，聚焦需要解决的课程</w:t>
            </w:r>
            <w:proofErr w:type="gramStart"/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思政教学</w:t>
            </w:r>
            <w:proofErr w:type="gramEnd"/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过程的问题，在教学设计、方法手段等方面提出了具体举措，且针对性、创新性、可操作性强。</w:t>
            </w:r>
          </w:p>
          <w:p w14:paraId="453A2A46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0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6374A2DC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0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0C98AD30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0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5838C70E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2"/>
              <w:rPr>
                <w:rFonts w:ascii="仿宋_GB2312" w:eastAsia="仿宋_GB2312"/>
                <w:b/>
                <w:bCs/>
                <w:sz w:val="28"/>
                <w:szCs w:val="28"/>
                <w:lang w:eastAsia="zh-CN"/>
              </w:rPr>
            </w:pPr>
            <w:r w:rsidRPr="00230D93">
              <w:rPr>
                <w:rFonts w:ascii="仿宋_GB2312" w:eastAsia="仿宋_GB2312" w:hint="eastAsia"/>
                <w:b/>
                <w:bCs/>
                <w:sz w:val="28"/>
                <w:szCs w:val="28"/>
                <w:lang w:eastAsia="zh-CN"/>
              </w:rPr>
              <w:t>3、创新效果（500字内，可附图）</w:t>
            </w:r>
          </w:p>
          <w:p w14:paraId="15393BE8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0"/>
              <w:jc w:val="both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lastRenderedPageBreak/>
              <w:t>切实解决课程</w:t>
            </w:r>
            <w:proofErr w:type="gramStart"/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思政教学</w:t>
            </w:r>
            <w:proofErr w:type="gramEnd"/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存在的问题，将价值观引导与知识传授和能力培养相融合，帮助学生塑造正确的世界观、人生观和价值观。</w:t>
            </w:r>
          </w:p>
          <w:p w14:paraId="4FBBE243" w14:textId="77777777" w:rsidR="00786A45" w:rsidRPr="00230D93" w:rsidRDefault="00786A45" w:rsidP="005C4470">
            <w:pPr>
              <w:pStyle w:val="TableText"/>
              <w:spacing w:line="207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75E3F9E8" w14:textId="77777777" w:rsidR="00786A45" w:rsidRPr="00230D93" w:rsidRDefault="00786A45" w:rsidP="005C4470">
            <w:pPr>
              <w:pStyle w:val="TableText"/>
              <w:spacing w:line="207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45F723C1" w14:textId="77777777" w:rsidR="00786A45" w:rsidRPr="00230D93" w:rsidRDefault="00786A45" w:rsidP="005C4470">
            <w:pPr>
              <w:pStyle w:val="TableText"/>
              <w:spacing w:line="207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3523814D" w14:textId="77777777" w:rsidR="00786A45" w:rsidRPr="00230D93" w:rsidRDefault="00786A45" w:rsidP="005C4470">
            <w:pPr>
              <w:pStyle w:val="TableText"/>
              <w:spacing w:line="207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2E2426D0" w14:textId="77777777" w:rsidR="00786A45" w:rsidRPr="00230D93" w:rsidRDefault="00786A45" w:rsidP="005C4470">
            <w:pPr>
              <w:pStyle w:val="TableText"/>
              <w:spacing w:line="207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</w:tc>
      </w:tr>
    </w:tbl>
    <w:p w14:paraId="45E37820" w14:textId="77777777" w:rsidR="00786A45" w:rsidRPr="00230D93" w:rsidRDefault="00786A45" w:rsidP="00786A45">
      <w:pPr>
        <w:spacing w:beforeLines="50" w:before="156"/>
        <w:rPr>
          <w:rFonts w:ascii="黑体" w:eastAsia="黑体" w:hAnsi="黑体" w:cs="方正公文小标宋"/>
          <w:bCs/>
          <w:sz w:val="32"/>
          <w:szCs w:val="32"/>
          <w:lang w:eastAsia="zh-CN"/>
        </w:rPr>
      </w:pPr>
      <w:r w:rsidRPr="00230D93">
        <w:rPr>
          <w:rFonts w:ascii="黑体" w:eastAsia="黑体" w:hAnsi="黑体" w:cs="方正公文小标宋" w:hint="eastAsia"/>
          <w:bCs/>
          <w:sz w:val="32"/>
          <w:szCs w:val="32"/>
          <w:lang w:eastAsia="zh-CN"/>
        </w:rPr>
        <w:lastRenderedPageBreak/>
        <w:t>三、人才培养成果证明材料（不超过5项）</w:t>
      </w:r>
    </w:p>
    <w:p w14:paraId="4284494E" w14:textId="77777777" w:rsidR="00786A45" w:rsidRPr="00631BD4" w:rsidRDefault="00786A45" w:rsidP="00631BD4">
      <w:pPr>
        <w:pStyle w:val="TableText"/>
        <w:spacing w:before="55" w:line="225" w:lineRule="auto"/>
        <w:ind w:right="201" w:firstLineChars="200" w:firstLine="560"/>
        <w:jc w:val="both"/>
        <w:rPr>
          <w:rFonts w:ascii="仿宋_GB2312" w:eastAsia="仿宋_GB2312"/>
          <w:sz w:val="28"/>
          <w:szCs w:val="28"/>
          <w:lang w:eastAsia="zh-CN"/>
        </w:rPr>
      </w:pPr>
      <w:r w:rsidRPr="00631BD4">
        <w:rPr>
          <w:rFonts w:ascii="仿宋_GB2312" w:eastAsia="仿宋_GB2312"/>
          <w:sz w:val="28"/>
          <w:szCs w:val="28"/>
          <w:lang w:eastAsia="zh-CN"/>
        </w:rPr>
        <w:t>1.</w:t>
      </w:r>
    </w:p>
    <w:p w14:paraId="67FCFB77" w14:textId="77777777" w:rsidR="00786A45" w:rsidRPr="00631BD4" w:rsidRDefault="00786A45" w:rsidP="00631BD4">
      <w:pPr>
        <w:pStyle w:val="TableText"/>
        <w:spacing w:before="55" w:line="225" w:lineRule="auto"/>
        <w:ind w:right="201" w:firstLineChars="200" w:firstLine="560"/>
        <w:jc w:val="both"/>
        <w:rPr>
          <w:rFonts w:ascii="仿宋_GB2312" w:eastAsia="仿宋_GB2312"/>
          <w:sz w:val="28"/>
          <w:szCs w:val="28"/>
          <w:lang w:eastAsia="zh-CN"/>
        </w:rPr>
      </w:pPr>
      <w:r w:rsidRPr="00631BD4">
        <w:rPr>
          <w:rFonts w:ascii="仿宋_GB2312" w:eastAsia="仿宋_GB2312"/>
          <w:sz w:val="28"/>
          <w:szCs w:val="28"/>
          <w:lang w:eastAsia="zh-CN"/>
        </w:rPr>
        <w:t>2.</w:t>
      </w:r>
    </w:p>
    <w:p w14:paraId="6F480508" w14:textId="77777777" w:rsidR="00786A45" w:rsidRPr="00631BD4" w:rsidRDefault="00786A45" w:rsidP="00631BD4">
      <w:pPr>
        <w:pStyle w:val="TableText"/>
        <w:spacing w:before="55" w:line="225" w:lineRule="auto"/>
        <w:ind w:right="201" w:firstLineChars="200" w:firstLine="560"/>
        <w:jc w:val="both"/>
        <w:rPr>
          <w:rFonts w:ascii="仿宋_GB2312" w:eastAsia="仿宋_GB2312"/>
          <w:sz w:val="28"/>
          <w:szCs w:val="28"/>
          <w:lang w:eastAsia="zh-CN"/>
        </w:rPr>
      </w:pPr>
      <w:r w:rsidRPr="00631BD4">
        <w:rPr>
          <w:rFonts w:ascii="仿宋_GB2312" w:eastAsia="仿宋_GB2312"/>
          <w:sz w:val="28"/>
          <w:szCs w:val="28"/>
          <w:lang w:eastAsia="zh-CN"/>
        </w:rPr>
        <w:t>3.</w:t>
      </w:r>
    </w:p>
    <w:p w14:paraId="38F5E6F6" w14:textId="77777777" w:rsidR="00786A45" w:rsidRPr="00631BD4" w:rsidRDefault="00786A45" w:rsidP="00631BD4">
      <w:pPr>
        <w:pStyle w:val="TableText"/>
        <w:spacing w:before="55" w:line="225" w:lineRule="auto"/>
        <w:ind w:right="201" w:firstLineChars="200" w:firstLine="560"/>
        <w:jc w:val="both"/>
        <w:rPr>
          <w:rFonts w:ascii="仿宋_GB2312" w:eastAsia="仿宋_GB2312"/>
          <w:sz w:val="28"/>
          <w:szCs w:val="28"/>
          <w:lang w:eastAsia="zh-CN"/>
        </w:rPr>
      </w:pPr>
      <w:r w:rsidRPr="00631BD4">
        <w:rPr>
          <w:rFonts w:ascii="仿宋_GB2312" w:eastAsia="仿宋_GB2312"/>
          <w:sz w:val="28"/>
          <w:szCs w:val="28"/>
          <w:lang w:eastAsia="zh-CN"/>
        </w:rPr>
        <w:t>4.</w:t>
      </w:r>
    </w:p>
    <w:p w14:paraId="4CAA4A4D" w14:textId="77777777" w:rsidR="00786A45" w:rsidRPr="00631BD4" w:rsidRDefault="00786A45" w:rsidP="00631BD4">
      <w:pPr>
        <w:pStyle w:val="TableText"/>
        <w:spacing w:before="55" w:line="225" w:lineRule="auto"/>
        <w:ind w:right="201" w:firstLineChars="200" w:firstLine="560"/>
        <w:jc w:val="both"/>
        <w:rPr>
          <w:rFonts w:ascii="仿宋_GB2312" w:eastAsia="仿宋_GB2312"/>
          <w:sz w:val="28"/>
          <w:szCs w:val="28"/>
          <w:lang w:eastAsia="zh-CN"/>
        </w:rPr>
      </w:pPr>
      <w:r w:rsidRPr="00631BD4">
        <w:rPr>
          <w:rFonts w:ascii="仿宋_GB2312" w:eastAsia="仿宋_GB2312"/>
          <w:sz w:val="28"/>
          <w:szCs w:val="28"/>
          <w:lang w:eastAsia="zh-CN"/>
        </w:rPr>
        <w:t>5.</w:t>
      </w:r>
    </w:p>
    <w:p w14:paraId="2803EA03" w14:textId="77777777" w:rsidR="00085F4F" w:rsidRDefault="00673329"/>
    <w:sectPr w:rsidR="00085F4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7F7DF" w14:textId="77777777" w:rsidR="00673329" w:rsidRDefault="00673329">
      <w:r>
        <w:separator/>
      </w:r>
    </w:p>
  </w:endnote>
  <w:endnote w:type="continuationSeparator" w:id="0">
    <w:p w14:paraId="2AED508D" w14:textId="77777777" w:rsidR="00673329" w:rsidRDefault="0067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64B6C" w14:textId="77777777" w:rsidR="0011161A" w:rsidRDefault="00B7140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0B8B6" wp14:editId="62BAE4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F14B22" w14:textId="77777777" w:rsidR="0011161A" w:rsidRDefault="00B71407">
                          <w:pPr>
                            <w:pStyle w:val="a5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00B8B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3BF14B22" w14:textId="77777777" w:rsidR="0011161A" w:rsidRDefault="00B71407">
                    <w:pPr>
                      <w:pStyle w:val="a5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AAA4D" w14:textId="77777777" w:rsidR="00673329" w:rsidRDefault="00673329">
      <w:r>
        <w:separator/>
      </w:r>
    </w:p>
  </w:footnote>
  <w:footnote w:type="continuationSeparator" w:id="0">
    <w:p w14:paraId="3DA30489" w14:textId="77777777" w:rsidR="00673329" w:rsidRDefault="006733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A45"/>
    <w:rsid w:val="00230D93"/>
    <w:rsid w:val="0030290B"/>
    <w:rsid w:val="003B04D5"/>
    <w:rsid w:val="00631BD4"/>
    <w:rsid w:val="00673329"/>
    <w:rsid w:val="00786A45"/>
    <w:rsid w:val="00B71407"/>
    <w:rsid w:val="00BD1E02"/>
    <w:rsid w:val="00EF09ED"/>
    <w:rsid w:val="00F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7EA78B"/>
  <w15:chartTrackingRefBased/>
  <w15:docId w15:val="{ADD757B0-E391-404F-9243-0D5A549D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A4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rsid w:val="00786A45"/>
    <w:rPr>
      <w:rFonts w:ascii="仿宋" w:eastAsia="仿宋" w:hAnsi="仿宋" w:cs="仿宋"/>
      <w:sz w:val="37"/>
      <w:szCs w:val="37"/>
    </w:rPr>
  </w:style>
  <w:style w:type="character" w:customStyle="1" w:styleId="a4">
    <w:name w:val="正文文本 字符"/>
    <w:basedOn w:val="a0"/>
    <w:link w:val="a3"/>
    <w:semiHidden/>
    <w:rsid w:val="00786A45"/>
    <w:rPr>
      <w:rFonts w:ascii="仿宋" w:eastAsia="仿宋" w:hAnsi="仿宋" w:cs="仿宋"/>
      <w:snapToGrid w:val="0"/>
      <w:color w:val="000000"/>
      <w:kern w:val="0"/>
      <w:sz w:val="37"/>
      <w:szCs w:val="37"/>
      <w:lang w:eastAsia="en-US"/>
    </w:rPr>
  </w:style>
  <w:style w:type="paragraph" w:styleId="a5">
    <w:name w:val="footer"/>
    <w:basedOn w:val="a"/>
    <w:link w:val="a6"/>
    <w:qFormat/>
    <w:rsid w:val="00786A45"/>
    <w:pPr>
      <w:tabs>
        <w:tab w:val="center" w:pos="4153"/>
        <w:tab w:val="right" w:pos="8306"/>
      </w:tabs>
    </w:pPr>
    <w:rPr>
      <w:sz w:val="18"/>
    </w:rPr>
  </w:style>
  <w:style w:type="character" w:customStyle="1" w:styleId="a6">
    <w:name w:val="页脚 字符"/>
    <w:basedOn w:val="a0"/>
    <w:link w:val="a5"/>
    <w:rsid w:val="00786A45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table" w:customStyle="1" w:styleId="TableNormal">
    <w:name w:val="Table Normal"/>
    <w:semiHidden/>
    <w:unhideWhenUsed/>
    <w:qFormat/>
    <w:rsid w:val="00786A45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786A45"/>
    <w:rPr>
      <w:rFonts w:ascii="宋体" w:eastAsia="宋体" w:hAnsi="宋体" w:cs="宋体"/>
    </w:rPr>
  </w:style>
  <w:style w:type="paragraph" w:styleId="a7">
    <w:name w:val="header"/>
    <w:basedOn w:val="a"/>
    <w:link w:val="a8"/>
    <w:uiPriority w:val="99"/>
    <w:unhideWhenUsed/>
    <w:rsid w:val="00631BD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31BD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曹蕾</dc:creator>
  <cp:keywords/>
  <dc:description/>
  <cp:lastModifiedBy>曹蕾</cp:lastModifiedBy>
  <cp:revision>4</cp:revision>
  <dcterms:created xsi:type="dcterms:W3CDTF">2024-11-12T00:32:00Z</dcterms:created>
  <dcterms:modified xsi:type="dcterms:W3CDTF">2024-11-26T02:26:00Z</dcterms:modified>
</cp:coreProperties>
</file>