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A5E1B" w14:textId="7D9C96EE" w:rsidR="00396ECE" w:rsidRPr="00B87D85" w:rsidRDefault="00396ECE" w:rsidP="00396ECE">
      <w:pPr>
        <w:adjustRightInd w:val="0"/>
        <w:snapToGrid w:val="0"/>
        <w:spacing w:after="0" w:line="360" w:lineRule="auto"/>
        <w:ind w:firstLineChars="200" w:firstLine="542"/>
        <w:rPr>
          <w:rFonts w:ascii="仿宋_GB2312" w:eastAsia="仿宋_GB2312" w:hAnsi="宋体" w:cs="宋体"/>
          <w:b/>
          <w:bCs/>
          <w:color w:val="000000" w:themeColor="text1"/>
          <w:kern w:val="0"/>
          <w:sz w:val="27"/>
          <w:szCs w:val="27"/>
          <w:lang w:val="en-US" w:eastAsia="zh-CN"/>
        </w:rPr>
      </w:pPr>
      <w:r w:rsidRPr="00B87D85">
        <w:rPr>
          <w:rFonts w:ascii="仿宋_GB2312" w:eastAsia="仿宋_GB2312" w:hAnsi="宋体" w:cs="宋体" w:hint="eastAsia"/>
          <w:b/>
          <w:bCs/>
          <w:color w:val="000000" w:themeColor="text1"/>
          <w:kern w:val="0"/>
          <w:sz w:val="27"/>
          <w:szCs w:val="27"/>
          <w:lang w:val="en-US" w:eastAsia="zh-CN"/>
        </w:rPr>
        <w:t>附表</w:t>
      </w:r>
      <w:r>
        <w:rPr>
          <w:rFonts w:ascii="仿宋_GB2312" w:eastAsia="仿宋_GB2312" w:hAnsi="宋体" w:cs="宋体"/>
          <w:b/>
          <w:bCs/>
          <w:color w:val="000000" w:themeColor="text1"/>
          <w:kern w:val="0"/>
          <w:sz w:val="27"/>
          <w:szCs w:val="27"/>
          <w:lang w:val="en-US" w:eastAsia="zh-CN"/>
        </w:rPr>
        <w:t>2</w:t>
      </w:r>
      <w:r w:rsidRPr="00B87D85">
        <w:rPr>
          <w:rFonts w:ascii="仿宋_GB2312" w:eastAsia="仿宋_GB2312" w:hAnsi="宋体" w:cs="宋体" w:hint="eastAsia"/>
          <w:b/>
          <w:bCs/>
          <w:color w:val="000000" w:themeColor="text1"/>
          <w:kern w:val="0"/>
          <w:sz w:val="27"/>
          <w:szCs w:val="27"/>
          <w:lang w:val="en-US" w:eastAsia="zh-CN"/>
        </w:rPr>
        <w:t>：北科-华为“智能基座”教学合作课程清单</w:t>
      </w:r>
    </w:p>
    <w:p w14:paraId="7A4940FE" w14:textId="77777777" w:rsidR="00396ECE" w:rsidRPr="00B87D85" w:rsidRDefault="00396ECE" w:rsidP="00396ECE">
      <w:pPr>
        <w:adjustRightInd w:val="0"/>
        <w:snapToGrid w:val="0"/>
        <w:spacing w:after="0" w:line="360" w:lineRule="auto"/>
        <w:ind w:firstLineChars="200" w:firstLine="542"/>
        <w:rPr>
          <w:rFonts w:ascii="仿宋_GB2312" w:eastAsia="仿宋_GB2312" w:hAnsi="宋体" w:cs="宋体"/>
          <w:b/>
          <w:bCs/>
          <w:color w:val="000000" w:themeColor="text1"/>
          <w:kern w:val="0"/>
          <w:sz w:val="27"/>
          <w:szCs w:val="27"/>
          <w:lang w:val="en-US" w:eastAsia="zh-CN"/>
        </w:rPr>
      </w:pPr>
    </w:p>
    <w:tbl>
      <w:tblPr>
        <w:tblStyle w:val="4-1"/>
        <w:tblW w:w="8517" w:type="dxa"/>
        <w:tblLayout w:type="fixed"/>
        <w:tblLook w:val="04A0" w:firstRow="1" w:lastRow="0" w:firstColumn="1" w:lastColumn="0" w:noHBand="0" w:noVBand="1"/>
      </w:tblPr>
      <w:tblGrid>
        <w:gridCol w:w="4284"/>
        <w:gridCol w:w="4233"/>
      </w:tblGrid>
      <w:tr w:rsidR="00396ECE" w:rsidRPr="00B87D85" w14:paraId="470E7FF9" w14:textId="77777777" w:rsidTr="00396E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4" w:type="dxa"/>
            <w:shd w:val="clear" w:color="auto" w:fill="auto"/>
            <w:vAlign w:val="center"/>
          </w:tcPr>
          <w:p w14:paraId="674F54F8" w14:textId="77777777" w:rsidR="00396ECE" w:rsidRPr="00B87D85" w:rsidRDefault="00396ECE" w:rsidP="006301B4">
            <w:pPr>
              <w:widowControl/>
              <w:spacing w:after="0" w:line="360" w:lineRule="auto"/>
              <w:jc w:val="center"/>
              <w:rPr>
                <w:rFonts w:ascii="仿宋_GB2312" w:eastAsia="仿宋_GB2312" w:hAnsi="黑体" w:cs="黑体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87D85">
              <w:rPr>
                <w:rFonts w:ascii="仿宋_GB2312" w:eastAsia="仿宋_GB2312" w:hAnsi="黑体" w:cs="黑体" w:hint="eastAsia"/>
                <w:color w:val="000000" w:themeColor="text1"/>
                <w:sz w:val="24"/>
                <w:szCs w:val="24"/>
              </w:rPr>
              <w:t>课程名称</w:t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697BA24E" w14:textId="77777777" w:rsidR="00396ECE" w:rsidRPr="00B87D85" w:rsidRDefault="00396ECE" w:rsidP="006301B4">
            <w:pPr>
              <w:widowControl/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黑体" w:cs="黑体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87D85">
              <w:rPr>
                <w:rFonts w:ascii="仿宋_GB2312" w:eastAsia="仿宋_GB2312" w:hAnsi="黑体" w:cs="黑体" w:hint="eastAsia"/>
                <w:color w:val="000000" w:themeColor="text1"/>
                <w:sz w:val="24"/>
                <w:szCs w:val="24"/>
              </w:rPr>
              <w:t>课程名称</w:t>
            </w:r>
          </w:p>
        </w:tc>
      </w:tr>
      <w:tr w:rsidR="00396ECE" w:rsidRPr="00B87D85" w14:paraId="6C6793B4" w14:textId="77777777" w:rsidTr="00396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4" w:type="dxa"/>
            <w:shd w:val="clear" w:color="auto" w:fill="auto"/>
            <w:vAlign w:val="center"/>
          </w:tcPr>
          <w:p w14:paraId="1250540B" w14:textId="77777777" w:rsidR="00396ECE" w:rsidRPr="00B87D85" w:rsidRDefault="00396ECE" w:rsidP="006301B4">
            <w:pPr>
              <w:widowControl/>
              <w:spacing w:after="0" w:line="360" w:lineRule="auto"/>
              <w:jc w:val="center"/>
              <w:rPr>
                <w:rFonts w:ascii="仿宋_GB2312" w:eastAsia="仿宋_GB2312" w:hAnsi="宋体" w:cs="宋体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87D85">
              <w:rPr>
                <w:rFonts w:ascii="仿宋_GB2312" w:eastAsia="仿宋_GB2312" w:hAnsi="宋体" w:cs="宋体" w:hint="eastAsia"/>
                <w:b w:val="0"/>
                <w:bCs w:val="0"/>
                <w:color w:val="000000" w:themeColor="text1"/>
                <w:sz w:val="24"/>
                <w:szCs w:val="24"/>
              </w:rPr>
              <w:t>计算机组成原理</w:t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2EB4E2A5" w14:textId="77777777" w:rsidR="00396ECE" w:rsidRPr="00B87D85" w:rsidRDefault="00396ECE" w:rsidP="006301B4">
            <w:pPr>
              <w:widowControl/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B87D85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云计算</w:t>
            </w:r>
          </w:p>
        </w:tc>
      </w:tr>
      <w:tr w:rsidR="00396ECE" w:rsidRPr="00B87D85" w14:paraId="141899B0" w14:textId="77777777" w:rsidTr="00396ECE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4" w:type="dxa"/>
            <w:shd w:val="clear" w:color="auto" w:fill="auto"/>
            <w:vAlign w:val="center"/>
          </w:tcPr>
          <w:p w14:paraId="5C9A5055" w14:textId="77777777" w:rsidR="00396ECE" w:rsidRPr="00B87D85" w:rsidRDefault="00396ECE" w:rsidP="006301B4">
            <w:pPr>
              <w:widowControl/>
              <w:spacing w:after="0" w:line="360" w:lineRule="auto"/>
              <w:jc w:val="center"/>
              <w:rPr>
                <w:rFonts w:ascii="仿宋_GB2312" w:eastAsia="仿宋_GB2312" w:hAnsi="宋体" w:cs="宋体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87D85">
              <w:rPr>
                <w:rFonts w:ascii="仿宋_GB2312" w:eastAsia="仿宋_GB2312" w:hAnsi="宋体" w:cs="宋体" w:hint="eastAsia"/>
                <w:b w:val="0"/>
                <w:bCs w:val="0"/>
                <w:color w:val="000000" w:themeColor="text1"/>
                <w:sz w:val="24"/>
                <w:szCs w:val="24"/>
              </w:rPr>
              <w:t>Linux操作系统</w:t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2708B51B" w14:textId="77777777" w:rsidR="00396ECE" w:rsidRPr="00B87D85" w:rsidRDefault="00396ECE" w:rsidP="006301B4">
            <w:pPr>
              <w:widowControl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B87D85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操作系统</w:t>
            </w:r>
          </w:p>
        </w:tc>
      </w:tr>
      <w:tr w:rsidR="00396ECE" w:rsidRPr="00B87D85" w14:paraId="6519F9C3" w14:textId="77777777" w:rsidTr="00396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4" w:type="dxa"/>
            <w:shd w:val="clear" w:color="auto" w:fill="auto"/>
            <w:vAlign w:val="center"/>
          </w:tcPr>
          <w:p w14:paraId="0ECCB65A" w14:textId="77777777" w:rsidR="00396ECE" w:rsidRPr="00B87D85" w:rsidRDefault="00396ECE" w:rsidP="006301B4">
            <w:pPr>
              <w:widowControl/>
              <w:spacing w:after="0" w:line="360" w:lineRule="auto"/>
              <w:jc w:val="center"/>
              <w:rPr>
                <w:rFonts w:ascii="仿宋_GB2312" w:eastAsia="仿宋_GB2312" w:hAnsi="宋体" w:cs="宋体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87D85">
              <w:rPr>
                <w:rFonts w:ascii="仿宋_GB2312" w:eastAsia="仿宋_GB2312" w:hAnsi="宋体" w:cs="宋体" w:hint="eastAsia"/>
                <w:b w:val="0"/>
                <w:bCs w:val="0"/>
                <w:color w:val="000000" w:themeColor="text1"/>
                <w:sz w:val="24"/>
                <w:szCs w:val="24"/>
              </w:rPr>
              <w:t>计算机科学导论实验</w:t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5E7C6420" w14:textId="77777777" w:rsidR="00396ECE" w:rsidRPr="00B87D85" w:rsidRDefault="00396ECE" w:rsidP="006301B4">
            <w:pPr>
              <w:widowControl/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B87D85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嵌入式系统</w:t>
            </w:r>
          </w:p>
        </w:tc>
      </w:tr>
      <w:tr w:rsidR="00396ECE" w:rsidRPr="00B87D85" w14:paraId="58DA53BC" w14:textId="77777777" w:rsidTr="00396ECE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4" w:type="dxa"/>
            <w:shd w:val="clear" w:color="auto" w:fill="auto"/>
            <w:vAlign w:val="center"/>
          </w:tcPr>
          <w:p w14:paraId="308F9B63" w14:textId="77777777" w:rsidR="00396ECE" w:rsidRPr="00B87D85" w:rsidRDefault="00396ECE" w:rsidP="006301B4">
            <w:pPr>
              <w:widowControl/>
              <w:spacing w:after="0" w:line="360" w:lineRule="auto"/>
              <w:jc w:val="center"/>
              <w:rPr>
                <w:rFonts w:ascii="仿宋_GB2312" w:eastAsia="仿宋_GB2312" w:hAnsi="宋体" w:cs="宋体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87D85">
              <w:rPr>
                <w:rFonts w:ascii="仿宋_GB2312" w:eastAsia="仿宋_GB2312" w:hAnsi="宋体" w:cs="宋体" w:hint="eastAsia"/>
                <w:b w:val="0"/>
                <w:bCs w:val="0"/>
                <w:color w:val="000000" w:themeColor="text1"/>
                <w:sz w:val="24"/>
                <w:szCs w:val="24"/>
              </w:rPr>
              <w:t>数据库系统原理</w:t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1048EDE0" w14:textId="77777777" w:rsidR="00396ECE" w:rsidRPr="00B87D85" w:rsidRDefault="00396ECE" w:rsidP="006301B4">
            <w:pPr>
              <w:widowControl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B87D85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计算机实践</w:t>
            </w:r>
          </w:p>
        </w:tc>
      </w:tr>
      <w:tr w:rsidR="00396ECE" w:rsidRPr="00B87D85" w14:paraId="0133157D" w14:textId="77777777" w:rsidTr="00396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4" w:type="dxa"/>
            <w:shd w:val="clear" w:color="auto" w:fill="auto"/>
            <w:vAlign w:val="center"/>
          </w:tcPr>
          <w:p w14:paraId="4ACB3753" w14:textId="77777777" w:rsidR="00396ECE" w:rsidRPr="00B87D85" w:rsidRDefault="00396ECE" w:rsidP="006301B4">
            <w:pPr>
              <w:widowControl/>
              <w:spacing w:after="0" w:line="360" w:lineRule="auto"/>
              <w:jc w:val="center"/>
              <w:rPr>
                <w:rFonts w:ascii="仿宋_GB2312" w:eastAsia="仿宋_GB2312" w:hAnsi="宋体" w:cs="宋体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87D85">
              <w:rPr>
                <w:rFonts w:ascii="仿宋_GB2312" w:eastAsia="仿宋_GB2312" w:hAnsi="宋体" w:cs="宋体" w:hint="eastAsia"/>
                <w:b w:val="0"/>
                <w:bCs w:val="0"/>
                <w:color w:val="000000" w:themeColor="text1"/>
                <w:sz w:val="24"/>
                <w:szCs w:val="24"/>
              </w:rPr>
              <w:t>基于人工智能的数字图像处理及应用</w:t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711657CC" w14:textId="77777777" w:rsidR="00396ECE" w:rsidRPr="00B87D85" w:rsidRDefault="00396ECE" w:rsidP="006301B4">
            <w:pPr>
              <w:widowControl/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B87D85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程序设计实践I+II</w:t>
            </w:r>
          </w:p>
        </w:tc>
      </w:tr>
      <w:tr w:rsidR="00396ECE" w:rsidRPr="00B87D85" w14:paraId="45FE7313" w14:textId="77777777" w:rsidTr="00396ECE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4" w:type="dxa"/>
            <w:shd w:val="clear" w:color="auto" w:fill="auto"/>
            <w:vAlign w:val="center"/>
          </w:tcPr>
          <w:p w14:paraId="1FCC10F0" w14:textId="77777777" w:rsidR="00396ECE" w:rsidRPr="00B87D85" w:rsidRDefault="00396ECE" w:rsidP="006301B4">
            <w:pPr>
              <w:widowControl/>
              <w:spacing w:after="0" w:line="360" w:lineRule="auto"/>
              <w:jc w:val="center"/>
              <w:rPr>
                <w:rFonts w:ascii="仿宋_GB2312" w:eastAsia="仿宋_GB2312" w:hAnsi="宋体" w:cs="宋体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87D85">
              <w:rPr>
                <w:rFonts w:ascii="仿宋_GB2312" w:eastAsia="仿宋_GB2312" w:hAnsi="宋体" w:cs="宋体" w:hint="eastAsia"/>
                <w:b w:val="0"/>
                <w:bCs w:val="0"/>
                <w:color w:val="000000" w:themeColor="text1"/>
                <w:sz w:val="24"/>
                <w:szCs w:val="24"/>
              </w:rPr>
              <w:t>人工智能</w:t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72B28753" w14:textId="77777777" w:rsidR="00396ECE" w:rsidRPr="00B87D85" w:rsidRDefault="00396ECE" w:rsidP="006301B4">
            <w:pPr>
              <w:widowControl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B87D85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软件工程课程设计</w:t>
            </w:r>
          </w:p>
        </w:tc>
      </w:tr>
      <w:tr w:rsidR="00396ECE" w:rsidRPr="00B87D85" w14:paraId="6D7EBCCE" w14:textId="77777777" w:rsidTr="00396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4" w:type="dxa"/>
            <w:shd w:val="clear" w:color="auto" w:fill="auto"/>
            <w:vAlign w:val="center"/>
          </w:tcPr>
          <w:p w14:paraId="4D918222" w14:textId="77777777" w:rsidR="00396ECE" w:rsidRPr="00B87D85" w:rsidRDefault="00396ECE" w:rsidP="006301B4">
            <w:pPr>
              <w:widowControl/>
              <w:spacing w:after="0" w:line="360" w:lineRule="auto"/>
              <w:jc w:val="center"/>
              <w:rPr>
                <w:rFonts w:ascii="仿宋_GB2312" w:eastAsia="仿宋_GB2312" w:hAnsi="宋体" w:cs="宋体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87D85">
              <w:rPr>
                <w:rFonts w:ascii="仿宋_GB2312" w:eastAsia="仿宋_GB2312" w:hAnsi="宋体" w:cs="宋体" w:hint="eastAsia"/>
                <w:b w:val="0"/>
                <w:bCs w:val="0"/>
                <w:color w:val="000000" w:themeColor="text1"/>
                <w:sz w:val="24"/>
                <w:szCs w:val="24"/>
              </w:rPr>
              <w:t>机器学习</w:t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623A3136" w14:textId="77777777" w:rsidR="00396ECE" w:rsidRPr="00B87D85" w:rsidRDefault="00396ECE" w:rsidP="006301B4">
            <w:pPr>
              <w:widowControl/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B87D85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认识实习+Web开发实践</w:t>
            </w:r>
          </w:p>
        </w:tc>
      </w:tr>
      <w:tr w:rsidR="00396ECE" w:rsidRPr="00B87D85" w14:paraId="2C52776D" w14:textId="77777777" w:rsidTr="00396ECE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4" w:type="dxa"/>
            <w:shd w:val="clear" w:color="auto" w:fill="auto"/>
            <w:vAlign w:val="center"/>
          </w:tcPr>
          <w:p w14:paraId="321E2306" w14:textId="77777777" w:rsidR="00396ECE" w:rsidRPr="00B87D85" w:rsidRDefault="00396ECE" w:rsidP="006301B4">
            <w:pPr>
              <w:widowControl/>
              <w:spacing w:after="0" w:line="360" w:lineRule="auto"/>
              <w:jc w:val="center"/>
              <w:rPr>
                <w:rFonts w:ascii="仿宋_GB2312" w:eastAsia="仿宋_GB2312" w:hAnsi="宋体" w:cs="宋体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87D85">
              <w:rPr>
                <w:rFonts w:ascii="仿宋_GB2312" w:eastAsia="仿宋_GB2312" w:hAnsi="宋体" w:cs="宋体" w:hint="eastAsia"/>
                <w:b w:val="0"/>
                <w:bCs w:val="0"/>
                <w:color w:val="000000" w:themeColor="text1"/>
                <w:sz w:val="24"/>
                <w:szCs w:val="24"/>
              </w:rPr>
              <w:t>计算机视觉</w:t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49325E24" w14:textId="77777777" w:rsidR="00396ECE" w:rsidRPr="00B87D85" w:rsidRDefault="00396ECE" w:rsidP="006301B4">
            <w:pPr>
              <w:widowControl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B87D85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生产实习</w:t>
            </w:r>
          </w:p>
        </w:tc>
      </w:tr>
      <w:tr w:rsidR="00396ECE" w:rsidRPr="00B87D85" w14:paraId="72F32E45" w14:textId="77777777" w:rsidTr="00396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4" w:type="dxa"/>
            <w:shd w:val="clear" w:color="auto" w:fill="auto"/>
            <w:vAlign w:val="center"/>
          </w:tcPr>
          <w:p w14:paraId="72BC5D19" w14:textId="77777777" w:rsidR="00396ECE" w:rsidRPr="00B87D85" w:rsidRDefault="00396ECE" w:rsidP="006301B4">
            <w:pPr>
              <w:widowControl/>
              <w:spacing w:after="0" w:line="360" w:lineRule="auto"/>
              <w:jc w:val="center"/>
              <w:rPr>
                <w:rFonts w:ascii="仿宋_GB2312" w:eastAsia="仿宋_GB2312" w:hAnsi="宋体" w:cs="宋体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87D85">
              <w:rPr>
                <w:rFonts w:ascii="仿宋_GB2312" w:eastAsia="仿宋_GB2312" w:hAnsi="宋体" w:cs="宋体" w:hint="eastAsia"/>
                <w:b w:val="0"/>
                <w:bCs w:val="0"/>
                <w:color w:val="000000" w:themeColor="text1"/>
                <w:sz w:val="24"/>
                <w:szCs w:val="24"/>
              </w:rPr>
              <w:t>算法设计与分析</w:t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3F4C7361" w14:textId="77777777" w:rsidR="00396ECE" w:rsidRPr="00B87D85" w:rsidRDefault="00396ECE" w:rsidP="006301B4">
            <w:pPr>
              <w:widowControl/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B87D85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电子技术实习</w:t>
            </w:r>
          </w:p>
        </w:tc>
      </w:tr>
      <w:tr w:rsidR="00396ECE" w:rsidRPr="00B87D85" w14:paraId="64FFF929" w14:textId="77777777" w:rsidTr="00396ECE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4" w:type="dxa"/>
            <w:shd w:val="clear" w:color="auto" w:fill="auto"/>
            <w:vAlign w:val="center"/>
          </w:tcPr>
          <w:p w14:paraId="76430BB1" w14:textId="77777777" w:rsidR="00396ECE" w:rsidRPr="00B87D85" w:rsidRDefault="00396ECE" w:rsidP="006301B4">
            <w:pPr>
              <w:widowControl/>
              <w:spacing w:after="0" w:line="360" w:lineRule="auto"/>
              <w:jc w:val="center"/>
              <w:rPr>
                <w:rFonts w:ascii="仿宋_GB2312" w:eastAsia="仿宋_GB2312" w:hAnsi="宋体" w:cs="宋体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87D85">
              <w:rPr>
                <w:rFonts w:ascii="仿宋_GB2312" w:eastAsia="仿宋_GB2312" w:hAnsi="宋体" w:cs="宋体" w:hint="eastAsia"/>
                <w:b w:val="0"/>
                <w:bCs w:val="0"/>
                <w:color w:val="000000" w:themeColor="text1"/>
                <w:sz w:val="24"/>
                <w:szCs w:val="24"/>
              </w:rPr>
              <w:t>软件工程</w:t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0524849C" w14:textId="77777777" w:rsidR="00396ECE" w:rsidRPr="00B87D85" w:rsidRDefault="00396ECE" w:rsidP="006301B4">
            <w:pPr>
              <w:widowControl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B87D85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大数据技术工程实践</w:t>
            </w:r>
          </w:p>
        </w:tc>
      </w:tr>
      <w:tr w:rsidR="00396ECE" w:rsidRPr="00B87D85" w14:paraId="413E6BCA" w14:textId="77777777" w:rsidTr="00396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4" w:type="dxa"/>
            <w:shd w:val="clear" w:color="auto" w:fill="auto"/>
            <w:vAlign w:val="center"/>
          </w:tcPr>
          <w:p w14:paraId="4B068557" w14:textId="77777777" w:rsidR="00396ECE" w:rsidRPr="00B87D85" w:rsidRDefault="00396ECE" w:rsidP="006301B4">
            <w:pPr>
              <w:widowControl/>
              <w:spacing w:after="0" w:line="360" w:lineRule="auto"/>
              <w:jc w:val="center"/>
              <w:rPr>
                <w:rFonts w:ascii="仿宋_GB2312" w:eastAsia="仿宋_GB2312" w:hAnsi="宋体" w:cs="宋体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87D85">
              <w:rPr>
                <w:rFonts w:ascii="仿宋_GB2312" w:eastAsia="仿宋_GB2312" w:hAnsi="宋体" w:cs="宋体" w:hint="eastAsia"/>
                <w:b w:val="0"/>
                <w:bCs w:val="0"/>
                <w:color w:val="000000" w:themeColor="text1"/>
                <w:sz w:val="24"/>
                <w:szCs w:val="24"/>
              </w:rPr>
              <w:t>操作系统分析与设计</w:t>
            </w:r>
          </w:p>
        </w:tc>
        <w:tc>
          <w:tcPr>
            <w:tcW w:w="4233" w:type="dxa"/>
            <w:shd w:val="clear" w:color="auto" w:fill="auto"/>
            <w:vAlign w:val="center"/>
          </w:tcPr>
          <w:p w14:paraId="54364694" w14:textId="77777777" w:rsidR="00396ECE" w:rsidRPr="00B87D85" w:rsidRDefault="00396ECE" w:rsidP="006301B4">
            <w:pPr>
              <w:widowControl/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B87D85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人工智能实验</w:t>
            </w:r>
          </w:p>
        </w:tc>
      </w:tr>
      <w:tr w:rsidR="00396ECE" w:rsidRPr="00B87D85" w14:paraId="6AFA9510" w14:textId="77777777" w:rsidTr="00396ECE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4" w:type="dxa"/>
            <w:shd w:val="clear" w:color="auto" w:fill="auto"/>
            <w:noWrap/>
            <w:vAlign w:val="center"/>
          </w:tcPr>
          <w:p w14:paraId="12B9FDED" w14:textId="77777777" w:rsidR="00396ECE" w:rsidRPr="00B87D85" w:rsidRDefault="00396ECE" w:rsidP="006301B4">
            <w:pPr>
              <w:widowControl/>
              <w:spacing w:after="0" w:line="360" w:lineRule="auto"/>
              <w:jc w:val="center"/>
              <w:rPr>
                <w:rFonts w:ascii="仿宋_GB2312" w:eastAsia="仿宋_GB2312" w:hAnsi="宋体" w:cs="宋体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87D85">
              <w:rPr>
                <w:rFonts w:ascii="仿宋_GB2312" w:eastAsia="仿宋_GB2312" w:hAnsi="宋体" w:cs="宋体" w:hint="eastAsia"/>
                <w:b w:val="0"/>
                <w:bCs w:val="0"/>
                <w:color w:val="000000" w:themeColor="text1"/>
                <w:sz w:val="24"/>
                <w:szCs w:val="24"/>
              </w:rPr>
              <w:t>现代数据库技术</w:t>
            </w:r>
          </w:p>
        </w:tc>
        <w:tc>
          <w:tcPr>
            <w:tcW w:w="4233" w:type="dxa"/>
            <w:shd w:val="clear" w:color="auto" w:fill="auto"/>
            <w:noWrap/>
            <w:vAlign w:val="center"/>
          </w:tcPr>
          <w:p w14:paraId="044F22E6" w14:textId="77777777" w:rsidR="00396ECE" w:rsidRPr="00B87D85" w:rsidRDefault="00396ECE" w:rsidP="006301B4">
            <w:pPr>
              <w:widowControl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  <w:r w:rsidRPr="00B87D85">
              <w:rPr>
                <w:rFonts w:ascii="仿宋_GB2312" w:eastAsia="仿宋_GB2312" w:hAnsi="宋体" w:cs="宋体" w:hint="eastAsia"/>
                <w:color w:val="000000" w:themeColor="text1"/>
                <w:sz w:val="24"/>
                <w:szCs w:val="24"/>
              </w:rPr>
              <w:t>并行计算导论</w:t>
            </w:r>
          </w:p>
        </w:tc>
      </w:tr>
      <w:tr w:rsidR="00396ECE" w:rsidRPr="00B87D85" w14:paraId="6C632025" w14:textId="77777777" w:rsidTr="00396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84" w:type="dxa"/>
            <w:shd w:val="clear" w:color="auto" w:fill="auto"/>
            <w:noWrap/>
            <w:vAlign w:val="center"/>
          </w:tcPr>
          <w:p w14:paraId="2A3579E7" w14:textId="77777777" w:rsidR="00396ECE" w:rsidRPr="00B87D85" w:rsidRDefault="00396ECE" w:rsidP="006301B4">
            <w:pPr>
              <w:widowControl/>
              <w:spacing w:after="0" w:line="360" w:lineRule="auto"/>
              <w:jc w:val="center"/>
              <w:rPr>
                <w:rFonts w:ascii="仿宋_GB2312" w:eastAsia="仿宋_GB2312" w:hAnsi="宋体" w:cs="宋体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87D85">
              <w:rPr>
                <w:rFonts w:ascii="仿宋_GB2312" w:eastAsia="仿宋_GB2312" w:hAnsi="宋体" w:cs="宋体" w:hint="eastAsia"/>
                <w:b w:val="0"/>
                <w:bCs w:val="0"/>
                <w:color w:val="000000" w:themeColor="text1"/>
                <w:sz w:val="24"/>
                <w:szCs w:val="24"/>
              </w:rPr>
              <w:t>汇编语言与接口技术</w:t>
            </w:r>
          </w:p>
        </w:tc>
        <w:tc>
          <w:tcPr>
            <w:tcW w:w="4233" w:type="dxa"/>
            <w:shd w:val="clear" w:color="auto" w:fill="auto"/>
            <w:noWrap/>
            <w:vAlign w:val="center"/>
          </w:tcPr>
          <w:p w14:paraId="60926CC1" w14:textId="77777777" w:rsidR="00396ECE" w:rsidRPr="00B87D85" w:rsidRDefault="00396ECE" w:rsidP="006301B4">
            <w:pPr>
              <w:widowControl/>
              <w:spacing w:after="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仿宋_GB2312" w:eastAsia="仿宋_GB2312" w:hAnsi="宋体" w:cs="宋体"/>
                <w:color w:val="000000" w:themeColor="text1"/>
                <w:sz w:val="24"/>
                <w:szCs w:val="24"/>
              </w:rPr>
            </w:pPr>
          </w:p>
        </w:tc>
      </w:tr>
    </w:tbl>
    <w:p w14:paraId="31D52B32" w14:textId="77777777" w:rsidR="00396ECE" w:rsidRPr="00B87D85" w:rsidRDefault="00396ECE" w:rsidP="00396ECE">
      <w:pPr>
        <w:spacing w:line="360" w:lineRule="auto"/>
        <w:ind w:firstLineChars="200" w:firstLine="420"/>
        <w:rPr>
          <w:rFonts w:ascii="仿宋_GB2312" w:eastAsia="仿宋_GB2312"/>
          <w:color w:val="000000" w:themeColor="text1"/>
        </w:rPr>
      </w:pPr>
    </w:p>
    <w:p w14:paraId="28244E89" w14:textId="77777777" w:rsidR="00AD5010" w:rsidRDefault="00AD5010"/>
    <w:sectPr w:rsidR="00AD50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ECE"/>
    <w:rsid w:val="00396ECE"/>
    <w:rsid w:val="005861FE"/>
    <w:rsid w:val="00AD5010"/>
    <w:rsid w:val="00B31F85"/>
    <w:rsid w:val="00FC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24AD4"/>
  <w15:chartTrackingRefBased/>
  <w15:docId w15:val="{A6B32A27-7296-4128-9BC3-C198F3489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ECE"/>
    <w:pPr>
      <w:widowControl w:val="0"/>
      <w:spacing w:after="160" w:line="259" w:lineRule="auto"/>
      <w:jc w:val="both"/>
    </w:pPr>
    <w:rPr>
      <w:rFonts w:ascii="等线" w:eastAsia="等线" w:hAnsi="等线" w:cs="等线"/>
      <w:color w:val="000000"/>
      <w:szCs w:val="21"/>
      <w:u w:color="000000"/>
      <w:lang w:val="zh-TW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1">
    <w:name w:val="Grid Table 4 Accent 1"/>
    <w:basedOn w:val="a1"/>
    <w:uiPriority w:val="49"/>
    <w:rsid w:val="00396ECE"/>
    <w:rPr>
      <w:rFonts w:ascii="Times New Roman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秀军 胡</dc:creator>
  <cp:keywords/>
  <dc:description/>
  <cp:lastModifiedBy>秀军 胡</cp:lastModifiedBy>
  <cp:revision>1</cp:revision>
  <dcterms:created xsi:type="dcterms:W3CDTF">2023-09-13T08:31:00Z</dcterms:created>
  <dcterms:modified xsi:type="dcterms:W3CDTF">2023-09-13T08:32:00Z</dcterms:modified>
</cp:coreProperties>
</file>