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</w:rPr>
      </w:pPr>
      <w:r>
        <w:rPr>
          <w:rFonts w:hint="eastAsia" w:ascii="微软雅黑" w:hAnsi="微软雅黑" w:eastAsia="微软雅黑" w:cs="微软雅黑"/>
          <w:sz w:val="32"/>
          <w:szCs w:val="40"/>
        </w:rPr>
        <w:t>学生端上传本科毕业设计（论文）操作说明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1、登录本科教务管理系统https://jwgl.ustb.edu.cn/，点击左侧：实践环节——毕业论文——毕业论文上传。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60265" cy="2368550"/>
            <wp:effectExtent l="0" t="0" r="6985" b="12700"/>
            <wp:docPr id="1" name="图片 1" descr="1685682588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56825887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2、如果有</w:t>
      </w:r>
      <w:r>
        <w:rPr>
          <w:rFonts w:hint="eastAsia"/>
          <w:b/>
          <w:bCs/>
          <w:lang w:val="en-US" w:eastAsia="zh-CN"/>
        </w:rPr>
        <w:t>修读双学位</w:t>
      </w:r>
      <w:r>
        <w:rPr>
          <w:rFonts w:hint="eastAsia"/>
          <w:lang w:val="en-US" w:eastAsia="zh-CN"/>
        </w:rPr>
        <w:t>的学生，会显示两条，需要上传2个毕业论文（含主修毕业论文和辅修毕业论文），将2个论文</w:t>
      </w:r>
      <w:r>
        <w:rPr>
          <w:rFonts w:hint="eastAsia"/>
          <w:b/>
          <w:bCs/>
          <w:color w:val="0000FF"/>
          <w:lang w:val="en-US" w:eastAsia="zh-CN"/>
        </w:rPr>
        <w:t>按照修读类型</w:t>
      </w:r>
      <w:r>
        <w:rPr>
          <w:rFonts w:hint="eastAsia"/>
          <w:lang w:val="en-US" w:eastAsia="zh-CN"/>
        </w:rPr>
        <w:t>分别上传到相应的地方。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549775" cy="2092325"/>
            <wp:effectExtent l="0" t="0" r="3175" b="3175"/>
            <wp:docPr id="2" name="图片 2" descr="1685682793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568279396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论文题目上传说明:</w:t>
      </w:r>
      <w:r>
        <w:rPr>
          <w:rFonts w:hint="eastAsia"/>
          <w:lang w:val="en-US" w:eastAsia="zh-CN"/>
        </w:rPr>
        <w:t>（论文题目是当毕设任务书中的论文题目，如果最终答辩的论文题目有变化，请学生自行更改论文题目）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518660" cy="2143760"/>
            <wp:effectExtent l="0" t="0" r="15240" b="8890"/>
            <wp:docPr id="4" name="图片 4" descr="1685683295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856832958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撰写语种信息说明：</w:t>
      </w:r>
      <w:r>
        <w:rPr>
          <w:rFonts w:hint="eastAsia"/>
          <w:lang w:val="en-US" w:eastAsia="zh-CN"/>
        </w:rPr>
        <w:t>（默认为中文，如果是其他语种撰写，请在下拉菜单中重新选择）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9230" cy="2523490"/>
            <wp:effectExtent l="0" t="0" r="7620" b="1016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论文研究方向和关键词的填报说明：</w:t>
      </w:r>
    </w:p>
    <w:p>
      <w:pPr>
        <w:numPr>
          <w:ilvl w:val="0"/>
          <w:numId w:val="2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论文研究方向：①须为中文；②每个研究方向限15个汉字以内，限填两个研究方向，以中英文分号“；”分隔；（</w:t>
      </w:r>
      <w:r>
        <w:rPr>
          <w:rFonts w:hint="eastAsia"/>
          <w:color w:val="0000FF"/>
          <w:lang w:val="en-US" w:eastAsia="zh-CN"/>
        </w:rPr>
        <w:t>不能有空格；不能有多余的别的符号；只能填1个“；”</w:t>
      </w:r>
      <w:r>
        <w:rPr>
          <w:rFonts w:hint="eastAsia"/>
          <w:lang w:val="en-US" w:eastAsia="zh-CN"/>
        </w:rPr>
        <w:t>）③论文研究方向不能与专业名称相同；</w:t>
      </w:r>
    </w:p>
    <w:p>
      <w:pPr>
        <w:numPr>
          <w:ilvl w:val="0"/>
          <w:numId w:val="2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关键词：限100个汉字以内，以中英文分号“；”分隔。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2245" cy="2483485"/>
            <wp:effectExtent l="0" t="0" r="14605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上传论文（设计）类型：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070225" cy="2172335"/>
            <wp:effectExtent l="0" t="0" r="15875" b="18415"/>
            <wp:docPr id="7" name="图片 7" descr="1685685280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856852806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7、上传论文原文或者说明文件：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530090" cy="3454400"/>
            <wp:effectExtent l="0" t="0" r="3810" b="12700"/>
            <wp:docPr id="8" name="图片 8" descr="1685685449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856854495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3009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2" w:firstLineChars="200"/>
        <w:rPr>
          <w:rFonts w:hint="eastAsia"/>
          <w:b/>
          <w:bCs/>
          <w:color w:val="FF0000"/>
          <w:lang w:val="en-US" w:eastAsia="zh-CN"/>
        </w:rPr>
      </w:pPr>
    </w:p>
    <w:p>
      <w:pPr>
        <w:ind w:firstLine="422" w:firstLineChars="20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注：教育部要求对涉嫌存在抄袭、剽窃、伪造、篡改、买卖、代写等学术不端行为的毕业论文，学校会按照相关程序进行调查核实，对查实的应依法撤销已授予学位，并注销学位证书。</w:t>
      </w:r>
    </w:p>
    <w:p>
      <w:pPr>
        <w:ind w:firstLine="422" w:firstLineChars="200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请各位学生高度重视！！！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97C9A9"/>
    <w:multiLevelType w:val="singleLevel"/>
    <w:tmpl w:val="2597C9A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898FC54"/>
    <w:multiLevelType w:val="singleLevel"/>
    <w:tmpl w:val="5898FC54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NzEwNGQyMDQ1MWRjMzk4NTc2ZGMyOWY1NzhiMTEifQ=="/>
  </w:docVars>
  <w:rsids>
    <w:rsidRoot w:val="00000000"/>
    <w:rsid w:val="0F513FC2"/>
    <w:rsid w:val="3C76106E"/>
    <w:rsid w:val="529D2F49"/>
    <w:rsid w:val="7A450CC2"/>
    <w:rsid w:val="7E52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465</Words>
  <Characters>492</Characters>
  <Lines>0</Lines>
  <Paragraphs>0</Paragraphs>
  <TotalTime>1</TotalTime>
  <ScaleCrop>false</ScaleCrop>
  <LinksUpToDate>false</LinksUpToDate>
  <CharactersWithSpaces>492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2023-06-02T05:08:00Z</dcterms:created>
  <dc:creator>JYL</dc:creator>
  <cp:lastModifiedBy>lenovo</cp:lastModifiedBy>
  <dcterms:modified xsi:type="dcterms:W3CDTF">2023-06-02T06:17:52Z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B93B084586074132B3B710BB225C5FFF_12</vt:lpwstr>
  </property>
</Properties>
</file>