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8CD4E" w14:textId="0CA49AF0" w:rsidR="00F623BC" w:rsidRDefault="00F623BC" w:rsidP="00A50FF6">
      <w:pPr>
        <w:spacing w:line="360" w:lineRule="auto"/>
        <w:jc w:val="center"/>
        <w:rPr>
          <w:rFonts w:ascii="黑体" w:eastAsia="黑体" w:hAnsi="黑体"/>
          <w:b/>
          <w:sz w:val="28"/>
          <w:szCs w:val="24"/>
        </w:rPr>
      </w:pPr>
      <w:r w:rsidRPr="00F623BC">
        <w:rPr>
          <w:rFonts w:ascii="黑体" w:eastAsia="黑体" w:hAnsi="黑体" w:hint="eastAsia"/>
          <w:b/>
          <w:sz w:val="28"/>
          <w:szCs w:val="24"/>
        </w:rPr>
        <w:t>北京科技大学计算机应用实践</w:t>
      </w:r>
      <w:r w:rsidRPr="00F623BC">
        <w:rPr>
          <w:rFonts w:ascii="黑体" w:eastAsia="黑体" w:hAnsi="黑体"/>
          <w:b/>
          <w:sz w:val="28"/>
          <w:szCs w:val="24"/>
        </w:rPr>
        <w:t>活动安排</w:t>
      </w:r>
    </w:p>
    <w:p w14:paraId="5C800B84" w14:textId="6D77F42D" w:rsidR="009603A7" w:rsidRPr="009314AE" w:rsidRDefault="00D12C1F" w:rsidP="00A50FF6">
      <w:pPr>
        <w:spacing w:line="360" w:lineRule="auto"/>
        <w:jc w:val="center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办公软件核心技能训练</w:t>
      </w:r>
    </w:p>
    <w:p w14:paraId="3746ACA2" w14:textId="4E8DF229" w:rsidR="00A00082" w:rsidRPr="0039524E" w:rsidRDefault="0039524E" w:rsidP="0039524E">
      <w:pPr>
        <w:pStyle w:val="1"/>
      </w:pPr>
      <w:r>
        <w:rPr>
          <w:rFonts w:hint="eastAsia"/>
        </w:rPr>
        <w:t>一、</w:t>
      </w:r>
      <w:r w:rsidR="009314AE" w:rsidRPr="0039524E">
        <w:rPr>
          <w:rFonts w:hint="eastAsia"/>
        </w:rPr>
        <w:t>课程</w:t>
      </w:r>
      <w:r w:rsidR="00A00082" w:rsidRPr="0039524E">
        <w:rPr>
          <w:rFonts w:hint="eastAsia"/>
        </w:rPr>
        <w:t>概况</w:t>
      </w:r>
    </w:p>
    <w:p w14:paraId="24B50FA5" w14:textId="762C0986" w:rsidR="00D34497" w:rsidRPr="002E2B05" w:rsidRDefault="00D34497" w:rsidP="00A50FF6">
      <w:pPr>
        <w:pStyle w:val="a9"/>
        <w:numPr>
          <w:ilvl w:val="0"/>
          <w:numId w:val="6"/>
        </w:numPr>
        <w:spacing w:before="0" w:beforeAutospacing="0" w:after="0" w:afterAutospacing="0" w:line="360" w:lineRule="auto"/>
        <w:rPr>
          <w:rFonts w:ascii="黑体" w:eastAsia="黑体" w:hAnsi="黑体"/>
          <w:b/>
        </w:rPr>
      </w:pPr>
      <w:r w:rsidRPr="002E2B05">
        <w:rPr>
          <w:rFonts w:ascii="黑体" w:eastAsia="黑体" w:hAnsi="黑体" w:hint="eastAsia"/>
          <w:b/>
        </w:rPr>
        <w:t>课程基本情况</w:t>
      </w:r>
    </w:p>
    <w:p w14:paraId="5125E643" w14:textId="77777777" w:rsidR="00D34497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 w:hint="eastAsia"/>
        </w:rPr>
        <w:t>总 学 时：60    讲课学时：0      实践学时：60</w:t>
      </w:r>
    </w:p>
    <w:p w14:paraId="35FF7075" w14:textId="220A2ABF" w:rsidR="00D34497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 w:hint="eastAsia"/>
        </w:rPr>
        <w:t>总 学 分：</w:t>
      </w:r>
      <w:r w:rsidR="001A5441">
        <w:rPr>
          <w:rFonts w:ascii="仿宋_GB2312" w:eastAsia="仿宋_GB2312"/>
        </w:rPr>
        <w:t>3</w:t>
      </w:r>
    </w:p>
    <w:p w14:paraId="238A035C" w14:textId="77777777" w:rsidR="00D34497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 w:hint="eastAsia"/>
        </w:rPr>
        <w:t>课程类别：专业基础；核心；必修</w:t>
      </w:r>
    </w:p>
    <w:p w14:paraId="00AFA583" w14:textId="77777777" w:rsidR="00D34497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 w:hint="eastAsia"/>
        </w:rPr>
        <w:t>考核方式：实践任务作业、考核及小组形式答辩</w:t>
      </w:r>
    </w:p>
    <w:p w14:paraId="6D6D31D5" w14:textId="1FA9F9E4" w:rsidR="00D34497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 w:hint="eastAsia"/>
        </w:rPr>
        <w:t>适用对象：文法学院相关专业</w:t>
      </w:r>
      <w:r w:rsidR="00AC74F0">
        <w:rPr>
          <w:rFonts w:ascii="仿宋_GB2312" w:eastAsia="仿宋_GB2312" w:hint="eastAsia"/>
        </w:rPr>
        <w:t>、</w:t>
      </w:r>
      <w:proofErr w:type="gramStart"/>
      <w:r w:rsidR="00AC74F0">
        <w:rPr>
          <w:rFonts w:ascii="仿宋_GB2312" w:eastAsia="仿宋_GB2312" w:hint="eastAsia"/>
        </w:rPr>
        <w:t>视传等</w:t>
      </w:r>
      <w:proofErr w:type="gramEnd"/>
    </w:p>
    <w:p w14:paraId="111DAEC5" w14:textId="38BFA91B" w:rsidR="00D34497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 w:hint="eastAsia"/>
        </w:rPr>
        <w:t>先修课程：</w:t>
      </w:r>
      <w:r w:rsidR="0079236D">
        <w:rPr>
          <w:rFonts w:ascii="仿宋_GB2312" w:eastAsia="仿宋_GB2312" w:hint="eastAsia"/>
        </w:rPr>
        <w:t>数据与计算思维</w:t>
      </w:r>
      <w:r w:rsidR="00725FF8">
        <w:rPr>
          <w:rFonts w:ascii="仿宋_GB2312" w:eastAsia="仿宋_GB2312" w:hint="eastAsia"/>
        </w:rPr>
        <w:t>/大学计算机基础</w:t>
      </w:r>
    </w:p>
    <w:p w14:paraId="3AC67A48" w14:textId="77777777" w:rsidR="00D34497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 w:hint="eastAsia"/>
        </w:rPr>
        <w:t>参考教材：</w:t>
      </w:r>
    </w:p>
    <w:p w14:paraId="2B89C9F4" w14:textId="0C80C471" w:rsidR="00D12C1F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 w:hint="eastAsia"/>
        </w:rPr>
        <w:t>1.</w:t>
      </w:r>
      <w:r w:rsidR="00B14276" w:rsidRPr="00D34497" w:rsidDel="00B14276">
        <w:rPr>
          <w:rFonts w:ascii="仿宋_GB2312" w:eastAsia="仿宋_GB2312" w:hint="eastAsia"/>
        </w:rPr>
        <w:t xml:space="preserve"> </w:t>
      </w:r>
      <w:r w:rsidR="00D12C1F">
        <w:rPr>
          <w:rFonts w:ascii="仿宋_GB2312" w:eastAsia="仿宋_GB2312" w:hint="eastAsia"/>
        </w:rPr>
        <w:t>《</w:t>
      </w:r>
      <w:r w:rsidR="00D12C1F" w:rsidRPr="00D12C1F">
        <w:rPr>
          <w:rFonts w:ascii="仿宋_GB2312" w:eastAsia="仿宋_GB2312" w:hint="eastAsia"/>
        </w:rPr>
        <w:t>演说之禅――职场必知的幻灯片秘技</w:t>
      </w:r>
      <w:r w:rsidR="00D12C1F">
        <w:rPr>
          <w:rFonts w:ascii="仿宋_GB2312" w:eastAsia="仿宋_GB2312" w:hint="eastAsia"/>
        </w:rPr>
        <w:t>》</w:t>
      </w:r>
    </w:p>
    <w:p w14:paraId="2D599FFD" w14:textId="5D36E151" w:rsidR="00A54DC8" w:rsidRPr="009314AE" w:rsidRDefault="009314AE" w:rsidP="00A50FF6">
      <w:pPr>
        <w:pStyle w:val="a9"/>
        <w:numPr>
          <w:ilvl w:val="0"/>
          <w:numId w:val="6"/>
        </w:numPr>
        <w:spacing w:before="0" w:beforeAutospacing="0" w:after="0" w:afterAutospacing="0" w:line="360" w:lineRule="auto"/>
        <w:rPr>
          <w:rFonts w:ascii="黑体" w:eastAsia="黑体" w:hAnsi="黑体"/>
        </w:rPr>
      </w:pPr>
      <w:r w:rsidRPr="009314AE">
        <w:rPr>
          <w:rFonts w:ascii="黑体" w:eastAsia="黑体" w:hAnsi="黑体" w:hint="eastAsia"/>
          <w:b/>
        </w:rPr>
        <w:t>课程</w:t>
      </w:r>
      <w:r w:rsidR="00A00082" w:rsidRPr="009314AE">
        <w:rPr>
          <w:rFonts w:ascii="黑体" w:eastAsia="黑体" w:hAnsi="黑体" w:hint="eastAsia"/>
          <w:b/>
        </w:rPr>
        <w:t>目的</w:t>
      </w:r>
    </w:p>
    <w:p w14:paraId="430396FE" w14:textId="6484AC97" w:rsidR="00E965C2" w:rsidRDefault="00E965C2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>
        <w:rPr>
          <w:rFonts w:ascii="仿宋_GB2312" w:eastAsia="仿宋_GB2312" w:hint="eastAsia"/>
        </w:rPr>
        <w:t>通过本课程的学习，</w:t>
      </w:r>
      <w:r w:rsidR="00A50FF6" w:rsidRPr="00A50FF6">
        <w:rPr>
          <w:rFonts w:ascii="仿宋_GB2312" w:eastAsia="仿宋_GB2312"/>
        </w:rPr>
        <w:t>使学生全面掌握办公软件的</w:t>
      </w:r>
      <w:r w:rsidR="00D12C1F">
        <w:rPr>
          <w:rFonts w:ascii="仿宋_GB2312" w:eastAsia="仿宋_GB2312" w:hint="eastAsia"/>
        </w:rPr>
        <w:t>核心技术，</w:t>
      </w:r>
      <w:r>
        <w:rPr>
          <w:rFonts w:ascii="仿宋_GB2312" w:eastAsia="仿宋_GB2312" w:hint="eastAsia"/>
        </w:rPr>
        <w:t>能在学习</w:t>
      </w:r>
      <w:r w:rsidR="00D12C1F">
        <w:rPr>
          <w:rFonts w:ascii="仿宋_GB2312" w:eastAsia="仿宋_GB2312" w:hint="eastAsia"/>
        </w:rPr>
        <w:t>和工作</w:t>
      </w:r>
      <w:r>
        <w:rPr>
          <w:rFonts w:ascii="仿宋_GB2312" w:eastAsia="仿宋_GB2312" w:hint="eastAsia"/>
        </w:rPr>
        <w:t>中按不同</w:t>
      </w:r>
      <w:r w:rsidR="00D12C1F">
        <w:rPr>
          <w:rFonts w:ascii="仿宋_GB2312" w:eastAsia="仿宋_GB2312" w:hint="eastAsia"/>
        </w:rPr>
        <w:t>文档需求</w:t>
      </w:r>
      <w:r>
        <w:rPr>
          <w:rFonts w:ascii="仿宋_GB2312" w:eastAsia="仿宋_GB2312" w:hint="eastAsia"/>
        </w:rPr>
        <w:t>选择不同的应用软件，能熟练</w:t>
      </w:r>
      <w:r w:rsidR="00A50FF6">
        <w:rPr>
          <w:rFonts w:ascii="仿宋_GB2312" w:eastAsia="仿宋_GB2312" w:hint="eastAsia"/>
        </w:rPr>
        <w:t>高效的</w:t>
      </w:r>
      <w:r>
        <w:rPr>
          <w:rFonts w:ascii="仿宋_GB2312" w:eastAsia="仿宋_GB2312" w:hint="eastAsia"/>
        </w:rPr>
        <w:t>使用Office</w:t>
      </w:r>
      <w:r w:rsidR="00D12C1F">
        <w:rPr>
          <w:rFonts w:ascii="仿宋_GB2312" w:eastAsia="仿宋_GB2312" w:hint="eastAsia"/>
        </w:rPr>
        <w:t>办公软件</w:t>
      </w:r>
      <w:r w:rsidR="00A50FF6">
        <w:rPr>
          <w:rFonts w:ascii="仿宋_GB2312" w:eastAsia="仿宋_GB2312" w:hint="eastAsia"/>
        </w:rPr>
        <w:t>处理</w:t>
      </w:r>
      <w:r w:rsidR="00D12C1F">
        <w:rPr>
          <w:rFonts w:ascii="仿宋_GB2312" w:eastAsia="仿宋_GB2312" w:hint="eastAsia"/>
        </w:rPr>
        <w:t>文</w:t>
      </w:r>
      <w:r w:rsidR="00A12F8D">
        <w:rPr>
          <w:rFonts w:ascii="仿宋_GB2312" w:eastAsia="仿宋_GB2312" w:hint="eastAsia"/>
        </w:rPr>
        <w:t>字</w:t>
      </w:r>
      <w:r w:rsidR="00D12C1F">
        <w:rPr>
          <w:rFonts w:ascii="仿宋_GB2312" w:eastAsia="仿宋_GB2312" w:hint="eastAsia"/>
        </w:rPr>
        <w:t>、数据及幻灯片</w:t>
      </w:r>
      <w:r w:rsidR="00A50FF6">
        <w:rPr>
          <w:rFonts w:ascii="仿宋_GB2312" w:eastAsia="仿宋_GB2312" w:hint="eastAsia"/>
        </w:rPr>
        <w:t>，</w:t>
      </w:r>
      <w:r w:rsidR="0039524E">
        <w:rPr>
          <w:rFonts w:ascii="仿宋_GB2312" w:eastAsia="仿宋_GB2312" w:hint="eastAsia"/>
        </w:rPr>
        <w:t>提升计算机</w:t>
      </w:r>
      <w:r w:rsidR="002E2B05">
        <w:rPr>
          <w:rFonts w:ascii="仿宋_GB2312" w:eastAsia="仿宋_GB2312" w:hint="eastAsia"/>
        </w:rPr>
        <w:t>基础</w:t>
      </w:r>
      <w:r w:rsidR="0039524E">
        <w:rPr>
          <w:rFonts w:ascii="仿宋_GB2312" w:eastAsia="仿宋_GB2312" w:hint="eastAsia"/>
        </w:rPr>
        <w:t>能力素养和应用水平，</w:t>
      </w:r>
      <w:r>
        <w:rPr>
          <w:rFonts w:ascii="仿宋_GB2312" w:eastAsia="仿宋_GB2312" w:hint="eastAsia"/>
        </w:rPr>
        <w:t>为专业</w:t>
      </w:r>
      <w:r w:rsidR="0039524E">
        <w:rPr>
          <w:rFonts w:ascii="仿宋_GB2312" w:eastAsia="仿宋_GB2312" w:hint="eastAsia"/>
        </w:rPr>
        <w:t>学习</w:t>
      </w:r>
      <w:r w:rsidR="00D12C1F">
        <w:rPr>
          <w:rFonts w:ascii="仿宋_GB2312" w:eastAsia="仿宋_GB2312" w:hint="eastAsia"/>
        </w:rPr>
        <w:t>中的文档写作、数据处理及汇报演示等环节提供</w:t>
      </w:r>
      <w:r w:rsidR="00C36A54">
        <w:rPr>
          <w:rFonts w:ascii="仿宋_GB2312" w:eastAsia="仿宋_GB2312" w:hint="eastAsia"/>
        </w:rPr>
        <w:t>软件技能和支撑</w:t>
      </w:r>
      <w:r>
        <w:rPr>
          <w:rFonts w:ascii="仿宋_GB2312" w:eastAsia="仿宋_GB2312" w:hint="eastAsia"/>
        </w:rPr>
        <w:t>。具体可分为以下几个目标：</w:t>
      </w:r>
    </w:p>
    <w:p w14:paraId="1592DDFD" w14:textId="495A3A77" w:rsidR="00E965C2" w:rsidRDefault="00E965C2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>
        <w:rPr>
          <w:rFonts w:ascii="仿宋_GB2312" w:eastAsia="仿宋_GB2312" w:hint="eastAsia"/>
        </w:rPr>
        <w:t>能掌握并熟练运用</w:t>
      </w:r>
      <w:r w:rsidR="00C36A54">
        <w:rPr>
          <w:rFonts w:ascii="仿宋_GB2312" w:eastAsia="仿宋_GB2312" w:hint="eastAsia"/>
        </w:rPr>
        <w:t>常见文字处理技巧，包括长</w:t>
      </w:r>
      <w:r w:rsidR="00F12FAE" w:rsidRPr="009314AE">
        <w:rPr>
          <w:rFonts w:ascii="仿宋_GB2312" w:eastAsia="仿宋_GB2312" w:hint="eastAsia"/>
        </w:rPr>
        <w:t>文档排版、</w:t>
      </w:r>
      <w:r w:rsidR="00C36A54">
        <w:rPr>
          <w:rFonts w:ascii="仿宋_GB2312" w:eastAsia="仿宋_GB2312" w:hint="eastAsia"/>
        </w:rPr>
        <w:t>图文混排</w:t>
      </w:r>
      <w:r w:rsidR="00F12FAE" w:rsidRPr="009314AE">
        <w:rPr>
          <w:rFonts w:ascii="仿宋_GB2312" w:eastAsia="仿宋_GB2312" w:hint="eastAsia"/>
        </w:rPr>
        <w:t>、</w:t>
      </w:r>
      <w:r w:rsidR="00C36A54">
        <w:rPr>
          <w:rFonts w:ascii="仿宋_GB2312" w:eastAsia="仿宋_GB2312" w:hint="eastAsia"/>
        </w:rPr>
        <w:t>审阅及批量制作个性化文档</w:t>
      </w:r>
      <w:r w:rsidR="00F12FAE" w:rsidRPr="009314AE">
        <w:rPr>
          <w:rFonts w:ascii="仿宋_GB2312" w:eastAsia="仿宋_GB2312" w:hint="eastAsia"/>
        </w:rPr>
        <w:t>等；</w:t>
      </w:r>
    </w:p>
    <w:p w14:paraId="11E315EA" w14:textId="52B102EA" w:rsidR="00E965C2" w:rsidRDefault="00E965C2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>
        <w:rPr>
          <w:rFonts w:ascii="仿宋_GB2312" w:eastAsia="仿宋_GB2312" w:hint="eastAsia"/>
        </w:rPr>
        <w:t>能掌握并熟练运用</w:t>
      </w:r>
      <w:r w:rsidR="00C36A54">
        <w:rPr>
          <w:rFonts w:ascii="仿宋_GB2312" w:eastAsia="仿宋_GB2312" w:hint="eastAsia"/>
        </w:rPr>
        <w:t>电子表格数据处理的常用方法，包括快速核对、速算数据、高效处理及专业表格设计</w:t>
      </w:r>
      <w:r w:rsidR="009837D6" w:rsidRPr="009314AE">
        <w:rPr>
          <w:rFonts w:ascii="仿宋_GB2312" w:eastAsia="仿宋_GB2312" w:hint="eastAsia"/>
        </w:rPr>
        <w:t>等</w:t>
      </w:r>
      <w:r w:rsidR="00F12FAE" w:rsidRPr="009314AE">
        <w:rPr>
          <w:rFonts w:ascii="仿宋_GB2312" w:eastAsia="仿宋_GB2312" w:hint="eastAsia"/>
        </w:rPr>
        <w:t>；</w:t>
      </w:r>
    </w:p>
    <w:p w14:paraId="6F14CDE7" w14:textId="0AEE6708" w:rsidR="00E965C2" w:rsidRDefault="00E965C2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>
        <w:rPr>
          <w:rFonts w:ascii="仿宋_GB2312" w:eastAsia="仿宋_GB2312" w:hint="eastAsia"/>
        </w:rPr>
        <w:t>能</w:t>
      </w:r>
      <w:r w:rsidR="009837D6" w:rsidRPr="009314AE">
        <w:rPr>
          <w:rFonts w:ascii="仿宋_GB2312" w:eastAsia="仿宋_GB2312" w:hint="eastAsia"/>
        </w:rPr>
        <w:t>掌握</w:t>
      </w:r>
      <w:r>
        <w:rPr>
          <w:rFonts w:ascii="仿宋_GB2312" w:eastAsia="仿宋_GB2312" w:hint="eastAsia"/>
        </w:rPr>
        <w:t>并熟练运用</w:t>
      </w:r>
      <w:r w:rsidR="00C36A54">
        <w:rPr>
          <w:rFonts w:ascii="仿宋_GB2312" w:eastAsia="仿宋_GB2312" w:hint="eastAsia"/>
        </w:rPr>
        <w:t>演示文稿制作的核心方法，包括图示化呈现、排版美化、动画技巧等</w:t>
      </w:r>
      <w:r w:rsidR="009837D6" w:rsidRPr="009314AE">
        <w:rPr>
          <w:rFonts w:ascii="仿宋_GB2312" w:eastAsia="仿宋_GB2312" w:hint="eastAsia"/>
        </w:rPr>
        <w:t>；</w:t>
      </w:r>
    </w:p>
    <w:p w14:paraId="625B7E48" w14:textId="33E72B2F" w:rsidR="00F12FAE" w:rsidRPr="009314AE" w:rsidRDefault="0083122E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t>提高学生综合运用办公软件</w:t>
      </w:r>
      <w:r w:rsidR="00C36A54">
        <w:rPr>
          <w:rFonts w:ascii="仿宋_GB2312" w:eastAsia="仿宋_GB2312" w:hint="eastAsia"/>
        </w:rPr>
        <w:t>解决复杂问题</w:t>
      </w:r>
      <w:r w:rsidRPr="009314AE">
        <w:rPr>
          <w:rFonts w:ascii="仿宋_GB2312" w:eastAsia="仿宋_GB2312" w:hint="eastAsia"/>
        </w:rPr>
        <w:t>的能力</w:t>
      </w:r>
      <w:r w:rsidR="009837D6" w:rsidRPr="009314AE">
        <w:rPr>
          <w:rFonts w:ascii="仿宋_GB2312" w:eastAsia="仿宋_GB2312" w:hint="eastAsia"/>
        </w:rPr>
        <w:t>。</w:t>
      </w:r>
    </w:p>
    <w:p w14:paraId="6B087409" w14:textId="71C1DC21" w:rsidR="005D2193" w:rsidRPr="009314AE" w:rsidRDefault="005D2193" w:rsidP="00A50FF6">
      <w:pPr>
        <w:pStyle w:val="a9"/>
        <w:numPr>
          <w:ilvl w:val="0"/>
          <w:numId w:val="6"/>
        </w:numPr>
        <w:spacing w:before="0" w:beforeAutospacing="0" w:after="0" w:afterAutospacing="0" w:line="360" w:lineRule="auto"/>
        <w:rPr>
          <w:rFonts w:ascii="黑体" w:eastAsia="黑体" w:hAnsi="黑体"/>
          <w:b/>
        </w:rPr>
      </w:pPr>
      <w:r w:rsidRPr="009314AE">
        <w:rPr>
          <w:rFonts w:ascii="黑体" w:eastAsia="黑体" w:hAnsi="黑体" w:hint="eastAsia"/>
          <w:b/>
        </w:rPr>
        <w:t>活动方式</w:t>
      </w:r>
    </w:p>
    <w:p w14:paraId="3E585BFB" w14:textId="3B73AA88" w:rsidR="005D2193" w:rsidRPr="009314AE" w:rsidRDefault="005D2193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lastRenderedPageBreak/>
        <w:t>贯彻“精讲多练”基本原则，</w:t>
      </w:r>
      <w:r w:rsidR="00916140" w:rsidRPr="009314AE">
        <w:rPr>
          <w:rFonts w:ascii="仿宋_GB2312" w:eastAsia="仿宋_GB2312" w:hint="eastAsia"/>
        </w:rPr>
        <w:t>体现</w:t>
      </w:r>
      <w:r w:rsidR="00E965C2">
        <w:rPr>
          <w:rFonts w:ascii="仿宋_GB2312" w:eastAsia="仿宋_GB2312" w:hint="eastAsia"/>
        </w:rPr>
        <w:t>教</w:t>
      </w:r>
      <w:r w:rsidR="00916140" w:rsidRPr="009314AE">
        <w:rPr>
          <w:rFonts w:ascii="仿宋_GB2312" w:eastAsia="仿宋_GB2312" w:hint="eastAsia"/>
        </w:rPr>
        <w:t>师讲授为主导，以学生练习为主体的思想。</w:t>
      </w:r>
      <w:r w:rsidRPr="009314AE">
        <w:rPr>
          <w:rFonts w:ascii="仿宋_GB2312" w:eastAsia="仿宋_GB2312" w:hint="eastAsia"/>
        </w:rPr>
        <w:t>教师讲解采用案例引入，学生练习采用任务驱动</w:t>
      </w:r>
      <w:r w:rsidR="00916140" w:rsidRPr="009314AE">
        <w:rPr>
          <w:rFonts w:ascii="仿宋_GB2312" w:eastAsia="仿宋_GB2312" w:hint="eastAsia"/>
        </w:rPr>
        <w:t>，</w:t>
      </w:r>
      <w:r w:rsidRPr="009314AE">
        <w:rPr>
          <w:rFonts w:ascii="仿宋_GB2312" w:eastAsia="仿宋_GB2312" w:hint="eastAsia"/>
        </w:rPr>
        <w:t>争取做到学生能在“做中学”</w:t>
      </w:r>
      <w:r w:rsidR="00916140" w:rsidRPr="009314AE">
        <w:rPr>
          <w:rFonts w:ascii="仿宋_GB2312" w:eastAsia="仿宋_GB2312" w:hint="eastAsia"/>
        </w:rPr>
        <w:t>。</w:t>
      </w:r>
    </w:p>
    <w:p w14:paraId="5ECD7670" w14:textId="3526DF64" w:rsidR="005D2193" w:rsidRPr="009314AE" w:rsidRDefault="005D2193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t>在每个模块中设置实训任务，</w:t>
      </w:r>
      <w:r w:rsidR="00916140" w:rsidRPr="009314AE">
        <w:rPr>
          <w:rFonts w:ascii="仿宋_GB2312" w:eastAsia="仿宋_GB2312" w:hint="eastAsia"/>
        </w:rPr>
        <w:t>为学生创设真实的工作场景。实践</w:t>
      </w:r>
      <w:r w:rsidRPr="009314AE">
        <w:rPr>
          <w:rFonts w:ascii="仿宋_GB2312" w:eastAsia="仿宋_GB2312" w:hint="eastAsia"/>
        </w:rPr>
        <w:t>任务根据真实的工作场景制定，注重实践的实用性、合理性等</w:t>
      </w:r>
      <w:r w:rsidR="00916140" w:rsidRPr="009314AE">
        <w:rPr>
          <w:rFonts w:ascii="仿宋_GB2312" w:eastAsia="仿宋_GB2312" w:hint="eastAsia"/>
        </w:rPr>
        <w:t>；注重</w:t>
      </w:r>
      <w:r w:rsidRPr="009314AE">
        <w:rPr>
          <w:rFonts w:ascii="仿宋_GB2312" w:eastAsia="仿宋_GB2312" w:hint="eastAsia"/>
        </w:rPr>
        <w:t>培养学生的职业能力与工作素养，培养学生分析和理解问题的能力和实践动手能力。</w:t>
      </w:r>
    </w:p>
    <w:p w14:paraId="0B4580C1" w14:textId="4EF447B1" w:rsidR="005D2193" w:rsidRPr="009314AE" w:rsidRDefault="005D2193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t>实践活动考核分为考勤</w:t>
      </w:r>
      <w:r w:rsidR="002E2B05">
        <w:rPr>
          <w:rFonts w:ascii="仿宋_GB2312" w:eastAsia="仿宋_GB2312" w:hint="eastAsia"/>
        </w:rPr>
        <w:t>、</w:t>
      </w:r>
      <w:r w:rsidRPr="009314AE">
        <w:rPr>
          <w:rFonts w:ascii="仿宋_GB2312" w:eastAsia="仿宋_GB2312" w:hint="eastAsia"/>
        </w:rPr>
        <w:t>实践任务和展示三个环节，采用教师评分和学生相互打分的方式，调动学生积极参与实践活动，</w:t>
      </w:r>
      <w:r w:rsidR="00916140" w:rsidRPr="009314AE">
        <w:rPr>
          <w:rFonts w:ascii="仿宋_GB2312" w:eastAsia="仿宋_GB2312" w:hint="eastAsia"/>
        </w:rPr>
        <w:t>锻炼和培养</w:t>
      </w:r>
      <w:r w:rsidRPr="009314AE">
        <w:rPr>
          <w:rFonts w:ascii="仿宋_GB2312" w:eastAsia="仿宋_GB2312" w:hint="eastAsia"/>
        </w:rPr>
        <w:t>学生的自我展示能力。</w:t>
      </w:r>
    </w:p>
    <w:p w14:paraId="04692C55" w14:textId="18048C19" w:rsidR="00A00082" w:rsidRPr="0039524E" w:rsidRDefault="0039524E" w:rsidP="0039524E">
      <w:pPr>
        <w:pStyle w:val="1"/>
      </w:pPr>
      <w:r>
        <w:rPr>
          <w:rFonts w:hint="eastAsia"/>
        </w:rPr>
        <w:t>二、</w:t>
      </w:r>
      <w:r w:rsidR="00256E72" w:rsidRPr="0039524E">
        <w:rPr>
          <w:rFonts w:hint="eastAsia"/>
        </w:rPr>
        <w:t>活动内容</w:t>
      </w:r>
    </w:p>
    <w:p w14:paraId="51D65F8B" w14:textId="77777777" w:rsidR="00256E72" w:rsidRPr="009314AE" w:rsidRDefault="00256E72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t>活动分为三个阶段进行：</w:t>
      </w:r>
    </w:p>
    <w:p w14:paraId="281C26D9" w14:textId="644A4AA2" w:rsidR="00256E72" w:rsidRPr="009314AE" w:rsidRDefault="00256E72" w:rsidP="00A50FF6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黑体" w:eastAsia="黑体" w:hAnsi="黑体" w:cs="宋体"/>
          <w:b/>
          <w:kern w:val="0"/>
          <w:sz w:val="24"/>
          <w:szCs w:val="24"/>
        </w:rPr>
      </w:pPr>
      <w:r w:rsidRPr="009314AE">
        <w:rPr>
          <w:rFonts w:ascii="黑体" w:eastAsia="黑体" w:hAnsi="黑体" w:cs="宋体" w:hint="eastAsia"/>
          <w:b/>
          <w:kern w:val="0"/>
          <w:sz w:val="24"/>
          <w:szCs w:val="24"/>
        </w:rPr>
        <w:t>第一阶段：</w:t>
      </w:r>
      <w:r w:rsidR="00AB4DC7">
        <w:rPr>
          <w:rFonts w:ascii="黑体" w:eastAsia="黑体" w:hAnsi="黑体" w:cs="宋体" w:hint="eastAsia"/>
          <w:b/>
          <w:kern w:val="0"/>
          <w:sz w:val="24"/>
          <w:szCs w:val="24"/>
        </w:rPr>
        <w:t>W</w:t>
      </w:r>
      <w:r w:rsidRPr="009314AE">
        <w:rPr>
          <w:rFonts w:ascii="黑体" w:eastAsia="黑体" w:hAnsi="黑体" w:cs="宋体" w:hint="eastAsia"/>
          <w:b/>
          <w:kern w:val="0"/>
          <w:sz w:val="24"/>
          <w:szCs w:val="24"/>
        </w:rPr>
        <w:t>ord高级应用</w:t>
      </w:r>
      <w:r w:rsidR="009B2FAA">
        <w:rPr>
          <w:rFonts w:ascii="黑体" w:eastAsia="黑体" w:hAnsi="黑体" w:cs="宋体" w:hint="eastAsia"/>
          <w:b/>
          <w:kern w:val="0"/>
          <w:sz w:val="24"/>
          <w:szCs w:val="24"/>
        </w:rPr>
        <w:t>——文档</w:t>
      </w:r>
      <w:r w:rsidR="002E2B05">
        <w:rPr>
          <w:rFonts w:ascii="黑体" w:eastAsia="黑体" w:hAnsi="黑体" w:cs="宋体" w:hint="eastAsia"/>
          <w:b/>
          <w:kern w:val="0"/>
          <w:sz w:val="24"/>
          <w:szCs w:val="24"/>
        </w:rPr>
        <w:t>排版</w:t>
      </w:r>
    </w:p>
    <w:p w14:paraId="4CC0287E" w14:textId="4AF9F9C2" w:rsidR="009B2FAA" w:rsidRPr="009314AE" w:rsidRDefault="003F652F" w:rsidP="009B2FAA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9314AE">
        <w:rPr>
          <w:rFonts w:ascii="仿宋_GB2312" w:eastAsia="仿宋_GB2312" w:hint="eastAsia"/>
          <w:b/>
        </w:rPr>
        <w:t>实践</w:t>
      </w:r>
      <w:r w:rsidR="009314AE">
        <w:rPr>
          <w:rFonts w:ascii="仿宋_GB2312" w:eastAsia="仿宋_GB2312" w:hint="eastAsia"/>
          <w:b/>
        </w:rPr>
        <w:t>学时</w:t>
      </w:r>
      <w:r w:rsidRPr="009314AE">
        <w:rPr>
          <w:rFonts w:ascii="仿宋_GB2312" w:eastAsia="仿宋_GB2312" w:hint="eastAsia"/>
        </w:rPr>
        <w:t>：20课时</w:t>
      </w:r>
    </w:p>
    <w:p w14:paraId="530BDEB4" w14:textId="5725B87D" w:rsidR="00A54DC8" w:rsidRPr="009314AE" w:rsidRDefault="003F652F" w:rsidP="00A50FF6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9314AE">
        <w:rPr>
          <w:rFonts w:ascii="仿宋_GB2312" w:eastAsia="仿宋_GB2312" w:hint="eastAsia"/>
          <w:b/>
        </w:rPr>
        <w:t>实践</w:t>
      </w:r>
      <w:r w:rsidR="00256E72" w:rsidRPr="009314AE">
        <w:rPr>
          <w:rFonts w:ascii="仿宋_GB2312" w:eastAsia="仿宋_GB2312" w:hint="eastAsia"/>
          <w:b/>
        </w:rPr>
        <w:t>内容</w:t>
      </w:r>
      <w:r w:rsidR="00256E72" w:rsidRPr="009314AE">
        <w:rPr>
          <w:rFonts w:ascii="仿宋_GB2312" w:eastAsia="仿宋_GB2312" w:hint="eastAsia"/>
        </w:rPr>
        <w:t>：</w:t>
      </w:r>
      <w:r w:rsidR="009B2FAA">
        <w:rPr>
          <w:rFonts w:ascii="仿宋_GB2312" w:eastAsia="仿宋_GB2312" w:hint="eastAsia"/>
        </w:rPr>
        <w:t>段落排版，字体样式，大纲目录，交叉引用，图文混排，批量制作个性化文档，格式转化等</w:t>
      </w:r>
    </w:p>
    <w:p w14:paraId="096B85E5" w14:textId="77777777" w:rsidR="009314AE" w:rsidRDefault="00014D28" w:rsidP="00A50FF6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9314AE">
        <w:rPr>
          <w:rFonts w:ascii="仿宋_GB2312" w:eastAsia="仿宋_GB2312" w:hint="eastAsia"/>
          <w:b/>
        </w:rPr>
        <w:t>实践任务</w:t>
      </w:r>
      <w:r w:rsidR="001A1885" w:rsidRPr="009314AE">
        <w:rPr>
          <w:rFonts w:ascii="仿宋_GB2312" w:eastAsia="仿宋_GB2312" w:hint="eastAsia"/>
        </w:rPr>
        <w:t xml:space="preserve">： </w:t>
      </w:r>
    </w:p>
    <w:p w14:paraId="7CFC683F" w14:textId="572D9728" w:rsidR="001A1885" w:rsidRPr="009314AE" w:rsidRDefault="001A1885" w:rsidP="00A50FF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t>毕业论文的设计与制作</w:t>
      </w:r>
    </w:p>
    <w:p w14:paraId="7A3832B8" w14:textId="59C7F65F" w:rsidR="001A1885" w:rsidRPr="009314AE" w:rsidRDefault="001A1885" w:rsidP="00A50FF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t>邀请函的设计与制作</w:t>
      </w:r>
    </w:p>
    <w:p w14:paraId="58FEA42B" w14:textId="7E9069DB" w:rsidR="001A1885" w:rsidRPr="009314AE" w:rsidRDefault="001A1885" w:rsidP="00A50FF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t>录取通知书的设计与制作</w:t>
      </w:r>
    </w:p>
    <w:p w14:paraId="0C0E6378" w14:textId="2C5BA19B" w:rsidR="00F01B34" w:rsidRPr="009314AE" w:rsidRDefault="00F01B34" w:rsidP="00A50FF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>
        <w:rPr>
          <w:rFonts w:ascii="仿宋_GB2312" w:eastAsia="仿宋_GB2312" w:hint="eastAsia"/>
        </w:rPr>
        <w:t>个人简历的</w:t>
      </w:r>
      <w:r>
        <w:rPr>
          <w:rFonts w:ascii="仿宋_GB2312" w:eastAsia="仿宋_GB2312"/>
        </w:rPr>
        <w:t>设计与制作</w:t>
      </w:r>
    </w:p>
    <w:p w14:paraId="1F0AB369" w14:textId="1F34651E" w:rsidR="00E07B88" w:rsidRPr="0039524E" w:rsidRDefault="00E07B88" w:rsidP="00A50FF6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黑体" w:eastAsia="黑体" w:hAnsi="黑体" w:cs="宋体"/>
          <w:b/>
          <w:kern w:val="0"/>
          <w:sz w:val="24"/>
          <w:szCs w:val="24"/>
        </w:rPr>
      </w:pPr>
      <w:r w:rsidRPr="0039524E">
        <w:rPr>
          <w:rFonts w:ascii="黑体" w:eastAsia="黑体" w:hAnsi="黑体" w:cs="宋体" w:hint="eastAsia"/>
          <w:b/>
          <w:kern w:val="0"/>
          <w:sz w:val="24"/>
          <w:szCs w:val="24"/>
        </w:rPr>
        <w:t>第二阶段：Excel高级应用</w:t>
      </w:r>
      <w:r w:rsidR="009B2FAA">
        <w:rPr>
          <w:rFonts w:ascii="黑体" w:eastAsia="黑体" w:hAnsi="黑体" w:cs="宋体" w:hint="eastAsia"/>
          <w:b/>
          <w:kern w:val="0"/>
          <w:sz w:val="24"/>
          <w:szCs w:val="24"/>
        </w:rPr>
        <w:t>——数据</w:t>
      </w:r>
      <w:r w:rsidR="002E2B05">
        <w:rPr>
          <w:rFonts w:ascii="黑体" w:eastAsia="黑体" w:hAnsi="黑体" w:cs="宋体" w:hint="eastAsia"/>
          <w:b/>
          <w:kern w:val="0"/>
          <w:sz w:val="24"/>
          <w:szCs w:val="24"/>
        </w:rPr>
        <w:t>处理</w:t>
      </w:r>
    </w:p>
    <w:p w14:paraId="78917B30" w14:textId="4EB86C7B" w:rsidR="003F652F" w:rsidRDefault="003F652F" w:rsidP="00A50FF6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9314AE">
        <w:rPr>
          <w:rFonts w:ascii="仿宋_GB2312" w:eastAsia="仿宋_GB2312" w:hint="eastAsia"/>
          <w:b/>
        </w:rPr>
        <w:t>实践时间</w:t>
      </w:r>
      <w:r w:rsidRPr="009314AE">
        <w:rPr>
          <w:rFonts w:ascii="仿宋_GB2312" w:eastAsia="仿宋_GB2312" w:hint="eastAsia"/>
        </w:rPr>
        <w:t>：</w:t>
      </w:r>
      <w:r w:rsidR="00A12F8D">
        <w:rPr>
          <w:rFonts w:ascii="仿宋_GB2312" w:eastAsia="仿宋_GB2312"/>
        </w:rPr>
        <w:t>18</w:t>
      </w:r>
      <w:r w:rsidRPr="009314AE">
        <w:rPr>
          <w:rFonts w:ascii="仿宋_GB2312" w:eastAsia="仿宋_GB2312" w:hint="eastAsia"/>
        </w:rPr>
        <w:t>课时</w:t>
      </w:r>
    </w:p>
    <w:p w14:paraId="002FDB8D" w14:textId="07F3661E" w:rsidR="006F4E4E" w:rsidRPr="009314AE" w:rsidRDefault="003F652F" w:rsidP="00A50FF6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9314AE">
        <w:rPr>
          <w:rFonts w:ascii="仿宋_GB2312" w:eastAsia="仿宋_GB2312" w:hint="eastAsia"/>
          <w:b/>
        </w:rPr>
        <w:t>实践</w:t>
      </w:r>
      <w:r w:rsidR="006F4E4E" w:rsidRPr="009314AE">
        <w:rPr>
          <w:rFonts w:ascii="仿宋_GB2312" w:eastAsia="仿宋_GB2312" w:hint="eastAsia"/>
          <w:b/>
        </w:rPr>
        <w:t>内容</w:t>
      </w:r>
      <w:r w:rsidR="006F4E4E" w:rsidRPr="009314AE">
        <w:rPr>
          <w:rFonts w:ascii="仿宋_GB2312" w:eastAsia="仿宋_GB2312" w:hint="eastAsia"/>
        </w:rPr>
        <w:t>：</w:t>
      </w:r>
      <w:r w:rsidR="009B2FAA">
        <w:rPr>
          <w:rFonts w:ascii="仿宋_GB2312" w:eastAsia="仿宋_GB2312" w:hint="eastAsia"/>
        </w:rPr>
        <w:t>高效数据输入，排序筛选，快速核对，速算数据，高效处理，专业表格制作等</w:t>
      </w:r>
    </w:p>
    <w:p w14:paraId="47064E1E" w14:textId="77777777" w:rsidR="009314AE" w:rsidRDefault="00014D28" w:rsidP="00A50FF6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9314AE">
        <w:rPr>
          <w:rFonts w:ascii="仿宋_GB2312" w:eastAsia="仿宋_GB2312" w:hint="eastAsia"/>
          <w:b/>
        </w:rPr>
        <w:t>实践任务</w:t>
      </w:r>
      <w:r w:rsidRPr="009314AE">
        <w:rPr>
          <w:rFonts w:ascii="仿宋_GB2312" w:eastAsia="仿宋_GB2312" w:hint="eastAsia"/>
        </w:rPr>
        <w:t>：</w:t>
      </w:r>
    </w:p>
    <w:p w14:paraId="57EFC0F2" w14:textId="77777777" w:rsidR="00381FF1" w:rsidRDefault="00381FF1" w:rsidP="00A50FF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>
        <w:rPr>
          <w:rFonts w:ascii="仿宋_GB2312" w:eastAsia="仿宋_GB2312" w:hint="eastAsia"/>
        </w:rPr>
        <w:t>学生成绩</w:t>
      </w:r>
      <w:r w:rsidRPr="009314AE">
        <w:rPr>
          <w:rFonts w:ascii="仿宋_GB2312" w:eastAsia="仿宋_GB2312" w:hint="eastAsia"/>
        </w:rPr>
        <w:t>统计表设计与制作</w:t>
      </w:r>
    </w:p>
    <w:p w14:paraId="23C9E94B" w14:textId="77777777" w:rsidR="00F01B34" w:rsidRPr="00F01B34" w:rsidRDefault="00F01B34" w:rsidP="00A50FF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 w:rsidRPr="009314AE">
        <w:rPr>
          <w:rFonts w:ascii="仿宋_GB2312" w:eastAsia="仿宋_GB2312" w:hint="eastAsia"/>
        </w:rPr>
        <w:t>差旅费报销表的设计与制作</w:t>
      </w:r>
    </w:p>
    <w:p w14:paraId="0665D993" w14:textId="77777777" w:rsidR="00014D28" w:rsidRPr="009314AE" w:rsidRDefault="00381FF1" w:rsidP="00A50FF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>
        <w:rPr>
          <w:rFonts w:ascii="仿宋_GB2312" w:eastAsia="仿宋_GB2312" w:hint="eastAsia"/>
        </w:rPr>
        <w:t>产品销售</w:t>
      </w:r>
      <w:r>
        <w:rPr>
          <w:rFonts w:ascii="仿宋_GB2312" w:eastAsia="仿宋_GB2312"/>
        </w:rPr>
        <w:t>统计表</w:t>
      </w:r>
      <w:r w:rsidR="00014D28" w:rsidRPr="009314AE">
        <w:rPr>
          <w:rFonts w:ascii="仿宋_GB2312" w:eastAsia="仿宋_GB2312" w:hint="eastAsia"/>
        </w:rPr>
        <w:t>的设计与制作</w:t>
      </w:r>
    </w:p>
    <w:p w14:paraId="5D7F723B" w14:textId="7D107BD1" w:rsidR="009B2FAA" w:rsidRPr="0066224E" w:rsidRDefault="00014D28" w:rsidP="0066224E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黑体" w:eastAsia="黑体" w:hAnsi="黑体" w:cs="宋体"/>
          <w:b/>
          <w:kern w:val="0"/>
          <w:sz w:val="24"/>
          <w:szCs w:val="24"/>
        </w:rPr>
      </w:pPr>
      <w:r w:rsidRPr="0066224E">
        <w:rPr>
          <w:rFonts w:ascii="黑体" w:eastAsia="黑体" w:hAnsi="黑体" w:cs="宋体" w:hint="eastAsia"/>
          <w:b/>
          <w:kern w:val="0"/>
          <w:sz w:val="24"/>
          <w:szCs w:val="24"/>
        </w:rPr>
        <w:t>第三阶段：</w:t>
      </w:r>
      <w:proofErr w:type="spellStart"/>
      <w:r w:rsidRPr="0066224E">
        <w:rPr>
          <w:rFonts w:ascii="黑体" w:eastAsia="黑体" w:hAnsi="黑体" w:cs="宋体" w:hint="eastAsia"/>
          <w:b/>
          <w:kern w:val="0"/>
          <w:sz w:val="24"/>
          <w:szCs w:val="24"/>
        </w:rPr>
        <w:t>Powerpoint</w:t>
      </w:r>
      <w:proofErr w:type="spellEnd"/>
      <w:r w:rsidRPr="0066224E">
        <w:rPr>
          <w:rFonts w:ascii="黑体" w:eastAsia="黑体" w:hAnsi="黑体" w:cs="宋体" w:hint="eastAsia"/>
          <w:b/>
          <w:kern w:val="0"/>
          <w:sz w:val="24"/>
          <w:szCs w:val="24"/>
        </w:rPr>
        <w:t>高级应用</w:t>
      </w:r>
      <w:r w:rsidR="009B2FAA" w:rsidRPr="0066224E">
        <w:rPr>
          <w:rFonts w:ascii="黑体" w:eastAsia="黑体" w:hAnsi="黑体" w:cs="宋体" w:hint="eastAsia"/>
          <w:b/>
          <w:kern w:val="0"/>
          <w:sz w:val="24"/>
          <w:szCs w:val="24"/>
        </w:rPr>
        <w:t>——</w:t>
      </w:r>
      <w:r w:rsidR="002E2B05">
        <w:rPr>
          <w:rFonts w:ascii="黑体" w:eastAsia="黑体" w:hAnsi="黑体" w:cs="宋体" w:hint="eastAsia"/>
          <w:b/>
          <w:kern w:val="0"/>
          <w:sz w:val="24"/>
          <w:szCs w:val="24"/>
        </w:rPr>
        <w:t>幻灯片制作</w:t>
      </w:r>
    </w:p>
    <w:p w14:paraId="3DBC8F17" w14:textId="77777777" w:rsidR="003F652F" w:rsidRPr="00381FF1" w:rsidRDefault="003F652F" w:rsidP="00A50FF6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381FF1">
        <w:rPr>
          <w:rFonts w:ascii="仿宋_GB2312" w:eastAsia="仿宋_GB2312" w:hint="eastAsia"/>
          <w:b/>
        </w:rPr>
        <w:lastRenderedPageBreak/>
        <w:t>实践时间</w:t>
      </w:r>
      <w:r w:rsidRPr="00381FF1">
        <w:rPr>
          <w:rFonts w:ascii="仿宋_GB2312" w:eastAsia="仿宋_GB2312" w:hint="eastAsia"/>
        </w:rPr>
        <w:t>：</w:t>
      </w:r>
      <w:r w:rsidR="00381FF1">
        <w:rPr>
          <w:rFonts w:ascii="仿宋_GB2312" w:eastAsia="仿宋_GB2312"/>
        </w:rPr>
        <w:t>20</w:t>
      </w:r>
      <w:r w:rsidRPr="00381FF1">
        <w:rPr>
          <w:rFonts w:ascii="仿宋_GB2312" w:eastAsia="仿宋_GB2312" w:hint="eastAsia"/>
        </w:rPr>
        <w:t>课时</w:t>
      </w:r>
    </w:p>
    <w:p w14:paraId="05CA3C47" w14:textId="0F9A6D82" w:rsidR="00014D28" w:rsidRPr="00381FF1" w:rsidRDefault="009919CB" w:rsidP="00A50FF6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381FF1">
        <w:rPr>
          <w:rFonts w:ascii="仿宋_GB2312" w:eastAsia="仿宋_GB2312" w:hint="eastAsia"/>
          <w:b/>
        </w:rPr>
        <w:t>实践</w:t>
      </w:r>
      <w:r w:rsidR="00014D28" w:rsidRPr="00381FF1">
        <w:rPr>
          <w:rFonts w:ascii="仿宋_GB2312" w:eastAsia="仿宋_GB2312" w:hint="eastAsia"/>
          <w:b/>
        </w:rPr>
        <w:t>内容</w:t>
      </w:r>
      <w:r w:rsidR="00014D28" w:rsidRPr="00381FF1">
        <w:rPr>
          <w:rFonts w:ascii="仿宋_GB2312" w:eastAsia="仿宋_GB2312" w:hint="eastAsia"/>
        </w:rPr>
        <w:t>：</w:t>
      </w:r>
      <w:r w:rsidR="009B2FAA">
        <w:rPr>
          <w:rFonts w:ascii="仿宋_GB2312" w:eastAsia="仿宋_GB2312" w:hint="eastAsia"/>
        </w:rPr>
        <w:t>图示化呈现，排版基本原则及设计思路，动画效果有效呈现等。</w:t>
      </w:r>
    </w:p>
    <w:p w14:paraId="3A7717E1" w14:textId="77777777" w:rsidR="00381FF1" w:rsidRDefault="003F652F" w:rsidP="00A50FF6">
      <w:pPr>
        <w:pStyle w:val="a9"/>
        <w:spacing w:before="0" w:beforeAutospacing="0" w:after="0" w:afterAutospacing="0" w:line="360" w:lineRule="auto"/>
        <w:ind w:firstLineChars="200" w:firstLine="482"/>
        <w:rPr>
          <w:rFonts w:ascii="仿宋_GB2312" w:eastAsia="仿宋_GB2312"/>
        </w:rPr>
      </w:pPr>
      <w:r w:rsidRPr="00381FF1">
        <w:rPr>
          <w:rFonts w:ascii="仿宋_GB2312" w:eastAsia="仿宋_GB2312" w:hint="eastAsia"/>
          <w:b/>
        </w:rPr>
        <w:t>实践任务</w:t>
      </w:r>
      <w:r w:rsidRPr="00381FF1">
        <w:rPr>
          <w:rFonts w:ascii="仿宋_GB2312" w:eastAsia="仿宋_GB2312" w:hint="eastAsia"/>
        </w:rPr>
        <w:t>：</w:t>
      </w:r>
    </w:p>
    <w:p w14:paraId="69E958FE" w14:textId="77777777" w:rsidR="0066224E" w:rsidRPr="00F01B34" w:rsidRDefault="0066224E" w:rsidP="0066224E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 w:rsidRPr="00381FF1">
        <w:rPr>
          <w:rFonts w:ascii="仿宋_GB2312" w:eastAsia="仿宋_GB2312" w:hint="eastAsia"/>
        </w:rPr>
        <w:t>产品介绍演示文稿</w:t>
      </w:r>
    </w:p>
    <w:p w14:paraId="05DBF366" w14:textId="3267CA2D" w:rsidR="003F652F" w:rsidRDefault="009B2FAA" w:rsidP="00A50FF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rPr>
          <w:rFonts w:ascii="仿宋_GB2312" w:eastAsia="仿宋_GB2312"/>
        </w:rPr>
      </w:pPr>
      <w:r>
        <w:rPr>
          <w:rFonts w:ascii="仿宋_GB2312" w:eastAsia="仿宋_GB2312" w:hint="eastAsia"/>
        </w:rPr>
        <w:t>G</w:t>
      </w:r>
      <w:r>
        <w:rPr>
          <w:rFonts w:ascii="仿宋_GB2312" w:eastAsia="仿宋_GB2312"/>
        </w:rPr>
        <w:t>IF</w:t>
      </w:r>
      <w:r w:rsidR="0066224E">
        <w:rPr>
          <w:rFonts w:ascii="仿宋_GB2312" w:eastAsia="仿宋_GB2312" w:hint="eastAsia"/>
        </w:rPr>
        <w:t>动画</w:t>
      </w:r>
      <w:r>
        <w:rPr>
          <w:rFonts w:ascii="仿宋_GB2312" w:eastAsia="仿宋_GB2312" w:hint="eastAsia"/>
        </w:rPr>
        <w:t>模仿</w:t>
      </w:r>
    </w:p>
    <w:p w14:paraId="669E3520" w14:textId="61C05631" w:rsidR="00A00082" w:rsidRPr="0039524E" w:rsidRDefault="0039524E" w:rsidP="0039524E">
      <w:pPr>
        <w:pStyle w:val="1"/>
      </w:pPr>
      <w:r>
        <w:rPr>
          <w:rFonts w:hint="eastAsia"/>
        </w:rPr>
        <w:t>三、</w:t>
      </w:r>
      <w:r w:rsidR="005D2193" w:rsidRPr="0039524E">
        <w:rPr>
          <w:rFonts w:hint="eastAsia"/>
        </w:rPr>
        <w:t>活动具体安排</w:t>
      </w: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192"/>
        <w:gridCol w:w="857"/>
        <w:gridCol w:w="6107"/>
      </w:tblGrid>
      <w:tr w:rsidR="009866F9" w:rsidRPr="009866F9" w14:paraId="5F91996B" w14:textId="77777777" w:rsidTr="009866F9">
        <w:trPr>
          <w:trHeight w:val="397"/>
          <w:jc w:val="center"/>
        </w:trPr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E68FCF1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阶段</w:t>
            </w: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7CBC8E1A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上课方式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68A47281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学时</w:t>
            </w:r>
          </w:p>
        </w:tc>
        <w:tc>
          <w:tcPr>
            <w:tcW w:w="6107" w:type="dxa"/>
            <w:shd w:val="clear" w:color="auto" w:fill="auto"/>
            <w:noWrap/>
            <w:vAlign w:val="center"/>
            <w:hideMark/>
          </w:tcPr>
          <w:p w14:paraId="07C9B0D5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  <w:szCs w:val="24"/>
              </w:rPr>
              <w:t>主要内容</w:t>
            </w:r>
          </w:p>
        </w:tc>
      </w:tr>
      <w:tr w:rsidR="009866F9" w:rsidRPr="009866F9" w14:paraId="2CC29736" w14:textId="77777777" w:rsidTr="009866F9">
        <w:trPr>
          <w:trHeight w:val="737"/>
          <w:jc w:val="center"/>
        </w:trPr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14:paraId="6FB786FE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第一部分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Word</w:t>
            </w: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6EC2B867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讲授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3F294A9E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2E206B56" w14:textId="3041B3FF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word基本操作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·段落、页面、样式、引用、邮件</w:t>
            </w:r>
            <w:r w:rsidR="0066224E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合并</w:t>
            </w:r>
          </w:p>
        </w:tc>
      </w:tr>
      <w:tr w:rsidR="009866F9" w:rsidRPr="009866F9" w14:paraId="4174E387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402FCBB5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04A6B779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0AD952D6" w14:textId="5C6B18CE" w:rsidR="009866F9" w:rsidRPr="009866F9" w:rsidRDefault="0066224E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4E4B7FDB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Word排版技巧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·长文档排版-毕业论文的设计与制作</w:t>
            </w:r>
          </w:p>
        </w:tc>
      </w:tr>
      <w:tr w:rsidR="009866F9" w:rsidRPr="009866F9" w14:paraId="2E1164CB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3C498C42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6C968E20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66D74CC5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6CA9182D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Word高级应用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·邮件合并-邀请函和录取通知书的设计与制作</w:t>
            </w:r>
          </w:p>
        </w:tc>
      </w:tr>
      <w:tr w:rsidR="009866F9" w:rsidRPr="009866F9" w14:paraId="1A8EEA3C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6C548FB1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0319723D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0240483C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771FD081" w14:textId="13A387D5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Word综合训练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·表格设计-个人简历的设计与制作</w:t>
            </w:r>
          </w:p>
        </w:tc>
      </w:tr>
      <w:tr w:rsidR="009866F9" w:rsidRPr="009866F9" w14:paraId="6E06803E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77BCB811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DEE4DD4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测验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5A2C75FC" w14:textId="039EA690" w:rsidR="009866F9" w:rsidRPr="009866F9" w:rsidRDefault="0066224E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107" w:type="dxa"/>
            <w:shd w:val="clear" w:color="auto" w:fill="auto"/>
            <w:noWrap/>
            <w:vAlign w:val="center"/>
            <w:hideMark/>
          </w:tcPr>
          <w:p w14:paraId="76B738AF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知识点考核、讲评</w:t>
            </w:r>
          </w:p>
        </w:tc>
      </w:tr>
      <w:tr w:rsidR="009866F9" w:rsidRPr="009866F9" w14:paraId="05350DB4" w14:textId="77777777" w:rsidTr="009866F9">
        <w:trPr>
          <w:trHeight w:val="737"/>
          <w:jc w:val="center"/>
        </w:trPr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14:paraId="0A72AF4E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第二部分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Excel</w:t>
            </w: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6CBC02A6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讲授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03BE86CE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3F4640E9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Excel基本操作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·单元格格式、基本函数、筛选与排序</w:t>
            </w:r>
          </w:p>
        </w:tc>
      </w:tr>
      <w:tr w:rsidR="009866F9" w:rsidRPr="009866F9" w14:paraId="70265171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5F5B6ACF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511D7EC9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7395BAF6" w14:textId="14117960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52325651" w14:textId="6E17F596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Excel数据处理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·公式应用-学生成绩统计表设计与制作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·表格美化</w:t>
            </w:r>
            <w:r w:rsidR="0066224E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及公式应用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-差旅费报销表的设计与制作</w:t>
            </w:r>
          </w:p>
        </w:tc>
      </w:tr>
      <w:tr w:rsidR="009866F9" w:rsidRPr="009866F9" w14:paraId="0D54BFAC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090F4B19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2AC0B90D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讲授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3E87FFB0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0268E639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Excel高级操作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·数据透视表、复合型图表、工作簿保护、动态图表</w:t>
            </w:r>
          </w:p>
        </w:tc>
      </w:tr>
      <w:tr w:rsidR="009866F9" w:rsidRPr="009866F9" w14:paraId="1B26DB5A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0749EE59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3A499408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33C0BAF8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03D19AA8" w14:textId="0ED5D81E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Excel分析图表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</w:t>
            </w:r>
            <w:r w:rsidR="0066224E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数据透视及动态图表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-产品销售统计表的设计与制作</w:t>
            </w:r>
          </w:p>
        </w:tc>
      </w:tr>
      <w:tr w:rsidR="009866F9" w:rsidRPr="009866F9" w14:paraId="78632650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3CB9C7A3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3E2C9E0B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测验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50B7E011" w14:textId="3CD0AFFF" w:rsidR="009866F9" w:rsidRPr="009866F9" w:rsidRDefault="0066224E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107" w:type="dxa"/>
            <w:shd w:val="clear" w:color="auto" w:fill="auto"/>
            <w:noWrap/>
            <w:vAlign w:val="center"/>
            <w:hideMark/>
          </w:tcPr>
          <w:p w14:paraId="391BBE5F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知识点考核、讲评</w:t>
            </w:r>
          </w:p>
        </w:tc>
      </w:tr>
      <w:tr w:rsidR="009866F9" w:rsidRPr="009866F9" w14:paraId="59885F28" w14:textId="77777777" w:rsidTr="009866F9">
        <w:trPr>
          <w:trHeight w:val="737"/>
          <w:jc w:val="center"/>
        </w:trPr>
        <w:tc>
          <w:tcPr>
            <w:tcW w:w="1428" w:type="dxa"/>
            <w:vMerge w:val="restart"/>
            <w:shd w:val="clear" w:color="auto" w:fill="auto"/>
            <w:vAlign w:val="center"/>
            <w:hideMark/>
          </w:tcPr>
          <w:p w14:paraId="0EC1C92C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lastRenderedPageBreak/>
              <w:t>第三部分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PowerPoint</w:t>
            </w: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3B4F4512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讲授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6B19A432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51BCF824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PPT基本操作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·母版设置、图片图形、超链接、美化技巧</w:t>
            </w:r>
          </w:p>
        </w:tc>
      </w:tr>
      <w:tr w:rsidR="009866F9" w:rsidRPr="009866F9" w14:paraId="3B13C046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5FB778D1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CA2CA5C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2C39FC7F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47985C25" w14:textId="7C6AF643" w:rsidR="009866F9" w:rsidRPr="009866F9" w:rsidRDefault="0066224E" w:rsidP="002E2B05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PPT排版放映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·图</w:t>
            </w: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示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应用及</w:t>
            </w: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多媒体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放映-产品介绍演示文稿</w:t>
            </w:r>
          </w:p>
        </w:tc>
      </w:tr>
      <w:tr w:rsidR="009866F9" w:rsidRPr="009866F9" w14:paraId="4D3514AE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7FC4062E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E2E213A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6ABD7420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011CE976" w14:textId="2E765390" w:rsidR="009866F9" w:rsidRPr="009866F9" w:rsidRDefault="0066224E" w:rsidP="002E2B05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PPT动画技巧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·动画</w:t>
            </w: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模仿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G</w:t>
            </w:r>
            <w:r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  <w:t>IF</w:t>
            </w: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动画模仿</w:t>
            </w:r>
          </w:p>
        </w:tc>
      </w:tr>
      <w:tr w:rsidR="009866F9" w:rsidRPr="009866F9" w14:paraId="6E61B5B6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086735A0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7A80F4F7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4042B0A0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vAlign w:val="center"/>
            <w:hideMark/>
          </w:tcPr>
          <w:p w14:paraId="597EBE91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PPT综合训练</w:t>
            </w: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br/>
              <w:t>·自选题目制作</w:t>
            </w:r>
          </w:p>
        </w:tc>
      </w:tr>
      <w:tr w:rsidR="009866F9" w:rsidRPr="009866F9" w14:paraId="71362085" w14:textId="77777777" w:rsidTr="009866F9">
        <w:trPr>
          <w:trHeight w:val="737"/>
          <w:jc w:val="center"/>
        </w:trPr>
        <w:tc>
          <w:tcPr>
            <w:tcW w:w="1428" w:type="dxa"/>
            <w:vMerge/>
            <w:vAlign w:val="center"/>
            <w:hideMark/>
          </w:tcPr>
          <w:p w14:paraId="3584FCAE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49DE78E6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测验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76D0F9A6" w14:textId="77777777" w:rsidR="009866F9" w:rsidRPr="009866F9" w:rsidRDefault="009866F9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7" w:type="dxa"/>
            <w:shd w:val="clear" w:color="auto" w:fill="auto"/>
            <w:noWrap/>
            <w:vAlign w:val="center"/>
            <w:hideMark/>
          </w:tcPr>
          <w:p w14:paraId="4A065D4D" w14:textId="77777777" w:rsidR="009866F9" w:rsidRPr="009866F9" w:rsidRDefault="009866F9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9866F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答辩、讲评</w:t>
            </w:r>
          </w:p>
        </w:tc>
      </w:tr>
      <w:tr w:rsidR="00DF6926" w:rsidRPr="009866F9" w14:paraId="5EB46087" w14:textId="77777777" w:rsidTr="009866F9">
        <w:trPr>
          <w:trHeight w:val="737"/>
          <w:jc w:val="center"/>
        </w:trPr>
        <w:tc>
          <w:tcPr>
            <w:tcW w:w="1428" w:type="dxa"/>
            <w:vAlign w:val="center"/>
          </w:tcPr>
          <w:p w14:paraId="098CB469" w14:textId="77777777" w:rsidR="00DF6926" w:rsidRDefault="00DF6926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第四部分</w:t>
            </w:r>
          </w:p>
          <w:p w14:paraId="37483AAC" w14:textId="59618BA8" w:rsidR="00DF6926" w:rsidRPr="009866F9" w:rsidRDefault="00DF6926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综合训练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8FF9DA4" w14:textId="0D1D34A5" w:rsidR="00DF6926" w:rsidRPr="009866F9" w:rsidRDefault="00DF6926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上机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314F9AFC" w14:textId="347963B3" w:rsidR="00DF6926" w:rsidRPr="009866F9" w:rsidRDefault="00DF6926" w:rsidP="00A50FF6">
            <w:pPr>
              <w:widowControl/>
              <w:spacing w:line="360" w:lineRule="auto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107" w:type="dxa"/>
            <w:shd w:val="clear" w:color="auto" w:fill="auto"/>
            <w:noWrap/>
            <w:vAlign w:val="center"/>
          </w:tcPr>
          <w:p w14:paraId="4B92529F" w14:textId="77777777" w:rsidR="00DF6926" w:rsidRDefault="00DF6926" w:rsidP="00A50FF6">
            <w:pPr>
              <w:widowControl/>
              <w:spacing w:line="360" w:lineRule="auto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综合训练</w:t>
            </w:r>
          </w:p>
          <w:p w14:paraId="47786C36" w14:textId="55F276B0" w:rsidR="00DF6926" w:rsidRPr="00F96C5D" w:rsidRDefault="00DF6926" w:rsidP="007D67CF">
            <w:pPr>
              <w:pStyle w:val="a9"/>
              <w:spacing w:before="0" w:beforeAutospacing="0" w:after="0" w:afterAutospacing="0" w:line="360" w:lineRule="auto"/>
              <w:rPr>
                <w:rFonts w:ascii="仿宋_GB2312" w:eastAsia="仿宋_GB2312"/>
              </w:rPr>
            </w:pPr>
            <w:r w:rsidRPr="009866F9">
              <w:rPr>
                <w:rFonts w:ascii="仿宋_GB2312" w:eastAsia="仿宋_GB2312" w:hAnsi="黑体" w:hint="eastAsia"/>
                <w:color w:val="000000"/>
              </w:rPr>
              <w:t>·</w:t>
            </w:r>
            <w:r w:rsidRPr="00F96C5D">
              <w:rPr>
                <w:rFonts w:ascii="仿宋_GB2312" w:eastAsia="仿宋_GB2312" w:hint="eastAsia"/>
              </w:rPr>
              <w:t>使用电子表格完成多家数据提交情况汇总及结果呈现</w:t>
            </w:r>
          </w:p>
          <w:p w14:paraId="55F9796E" w14:textId="500CAE18" w:rsidR="00DF6926" w:rsidRPr="007D67CF" w:rsidRDefault="00DF6926" w:rsidP="007D67CF">
            <w:pPr>
              <w:pStyle w:val="a9"/>
              <w:spacing w:before="0" w:beforeAutospacing="0" w:after="0" w:afterAutospacing="0" w:line="360" w:lineRule="auto"/>
              <w:rPr>
                <w:rFonts w:ascii="仿宋_GB2312" w:eastAsia="仿宋_GB2312"/>
              </w:rPr>
            </w:pPr>
            <w:r w:rsidRPr="009866F9">
              <w:rPr>
                <w:rFonts w:ascii="仿宋_GB2312" w:eastAsia="仿宋_GB2312" w:hAnsi="黑体" w:hint="eastAsia"/>
                <w:color w:val="000000"/>
              </w:rPr>
              <w:t>·</w:t>
            </w:r>
            <w:r w:rsidRPr="00F96C5D">
              <w:rPr>
                <w:rFonts w:ascii="仿宋_GB2312" w:eastAsia="仿宋_GB2312" w:hint="eastAsia"/>
              </w:rPr>
              <w:t>使用幻灯片完成随机点名的效果呈现</w:t>
            </w:r>
          </w:p>
        </w:tc>
      </w:tr>
    </w:tbl>
    <w:p w14:paraId="1FE3B59B" w14:textId="2ADA8CBF" w:rsidR="00D34497" w:rsidRPr="0039524E" w:rsidRDefault="0039524E" w:rsidP="0039524E">
      <w:pPr>
        <w:pStyle w:val="1"/>
      </w:pPr>
      <w:r>
        <w:rPr>
          <w:rFonts w:hint="eastAsia"/>
        </w:rPr>
        <w:t>四、</w:t>
      </w:r>
      <w:r w:rsidR="00D34497" w:rsidRPr="0039524E">
        <w:t>成绩构成和评价方法</w:t>
      </w:r>
    </w:p>
    <w:p w14:paraId="7DBAD020" w14:textId="6530293A" w:rsidR="00D34497" w:rsidRPr="00D34497" w:rsidRDefault="002E2B05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>
        <w:rPr>
          <w:rFonts w:ascii="仿宋_GB2312" w:eastAsia="仿宋_GB2312" w:hint="eastAsia"/>
        </w:rPr>
        <w:t>课程</w:t>
      </w:r>
      <w:bookmarkStart w:id="0" w:name="_GoBack"/>
      <w:bookmarkEnd w:id="0"/>
      <w:r w:rsidR="00D34497" w:rsidRPr="00D34497">
        <w:rPr>
          <w:rFonts w:ascii="仿宋_GB2312" w:eastAsia="仿宋_GB2312"/>
        </w:rPr>
        <w:t>成绩由以下几个部分组成：</w:t>
      </w:r>
    </w:p>
    <w:p w14:paraId="02CF4D25" w14:textId="77777777" w:rsidR="00D34497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/>
        </w:rPr>
        <w:t>1）平时成绩（</w:t>
      </w:r>
      <w:r w:rsidRPr="00D34497">
        <w:rPr>
          <w:rFonts w:ascii="仿宋_GB2312" w:eastAsia="仿宋_GB2312" w:hint="eastAsia"/>
        </w:rPr>
        <w:t>30</w:t>
      </w:r>
      <w:r w:rsidRPr="00D34497">
        <w:rPr>
          <w:rFonts w:ascii="仿宋_GB2312" w:eastAsia="仿宋_GB2312"/>
        </w:rPr>
        <w:t>分）</w:t>
      </w:r>
      <w:r w:rsidRPr="00D34497">
        <w:rPr>
          <w:rFonts w:ascii="仿宋_GB2312" w:eastAsia="仿宋_GB2312" w:hint="eastAsia"/>
        </w:rPr>
        <w:t>，考勤及课堂表现；</w:t>
      </w:r>
    </w:p>
    <w:p w14:paraId="3BA6C6C9" w14:textId="3ECFD7C6" w:rsidR="003241F6" w:rsidRP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/>
        </w:rPr>
        <w:t>2）</w:t>
      </w:r>
      <w:r w:rsidR="003241F6">
        <w:rPr>
          <w:rFonts w:ascii="仿宋_GB2312" w:eastAsia="仿宋_GB2312" w:hint="eastAsia"/>
        </w:rPr>
        <w:t>实践任务</w:t>
      </w:r>
      <w:r w:rsidRPr="00D34497">
        <w:rPr>
          <w:rFonts w:ascii="仿宋_GB2312" w:eastAsia="仿宋_GB2312"/>
        </w:rPr>
        <w:t>（</w:t>
      </w:r>
      <w:r w:rsidR="003241F6">
        <w:rPr>
          <w:rFonts w:ascii="仿宋_GB2312" w:eastAsia="仿宋_GB2312"/>
        </w:rPr>
        <w:t>3</w:t>
      </w:r>
      <w:r w:rsidRPr="00D34497">
        <w:rPr>
          <w:rFonts w:ascii="仿宋_GB2312" w:eastAsia="仿宋_GB2312"/>
        </w:rPr>
        <w:t>0分）</w:t>
      </w:r>
      <w:r w:rsidRPr="00D34497">
        <w:rPr>
          <w:rFonts w:ascii="仿宋_GB2312" w:eastAsia="仿宋_GB2312" w:hint="eastAsia"/>
        </w:rPr>
        <w:t>，主要考察</w:t>
      </w:r>
      <w:r w:rsidR="003241F6">
        <w:rPr>
          <w:rFonts w:ascii="仿宋_GB2312" w:eastAsia="仿宋_GB2312" w:hint="eastAsia"/>
        </w:rPr>
        <w:t>各阶段实践任务作业完成情况</w:t>
      </w:r>
      <w:r w:rsidRPr="00D34497">
        <w:rPr>
          <w:rFonts w:ascii="仿宋_GB2312" w:eastAsia="仿宋_GB2312" w:hint="eastAsia"/>
        </w:rPr>
        <w:t>；</w:t>
      </w:r>
    </w:p>
    <w:p w14:paraId="5AB4F7A1" w14:textId="52D8B072" w:rsidR="00D34497" w:rsidRDefault="00D34497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 w:rsidRPr="00D34497">
        <w:rPr>
          <w:rFonts w:ascii="仿宋_GB2312" w:eastAsia="仿宋_GB2312"/>
        </w:rPr>
        <w:t>3）</w:t>
      </w:r>
      <w:r w:rsidR="003241F6">
        <w:rPr>
          <w:rFonts w:ascii="仿宋_GB2312" w:eastAsia="仿宋_GB2312" w:hint="eastAsia"/>
        </w:rPr>
        <w:t>作品展示</w:t>
      </w:r>
      <w:r w:rsidRPr="00D34497">
        <w:rPr>
          <w:rFonts w:ascii="仿宋_GB2312" w:eastAsia="仿宋_GB2312"/>
        </w:rPr>
        <w:t>（</w:t>
      </w:r>
      <w:r w:rsidR="003241F6">
        <w:rPr>
          <w:rFonts w:ascii="仿宋_GB2312" w:eastAsia="仿宋_GB2312"/>
        </w:rPr>
        <w:t>2</w:t>
      </w:r>
      <w:r w:rsidRPr="00D34497">
        <w:rPr>
          <w:rFonts w:ascii="仿宋_GB2312" w:eastAsia="仿宋_GB2312"/>
        </w:rPr>
        <w:t>0分）</w:t>
      </w:r>
      <w:r w:rsidRPr="00D34497">
        <w:rPr>
          <w:rFonts w:ascii="仿宋_GB2312" w:eastAsia="仿宋_GB2312" w:hint="eastAsia"/>
        </w:rPr>
        <w:t>，</w:t>
      </w:r>
      <w:r w:rsidRPr="00D34497">
        <w:rPr>
          <w:rFonts w:ascii="仿宋_GB2312" w:eastAsia="仿宋_GB2312"/>
        </w:rPr>
        <w:t>主要考察</w:t>
      </w:r>
      <w:r w:rsidRPr="00D34497">
        <w:rPr>
          <w:rFonts w:ascii="仿宋_GB2312" w:eastAsia="仿宋_GB2312" w:hint="eastAsia"/>
        </w:rPr>
        <w:t>演讲能力、</w:t>
      </w:r>
      <w:r w:rsidRPr="00D34497">
        <w:rPr>
          <w:rFonts w:ascii="仿宋_GB2312" w:eastAsia="仿宋_GB2312"/>
        </w:rPr>
        <w:t>组织能力、团队协作能力。</w:t>
      </w:r>
    </w:p>
    <w:p w14:paraId="153AEED4" w14:textId="71FF4A81" w:rsidR="003241F6" w:rsidRPr="00D34497" w:rsidRDefault="003241F6" w:rsidP="00A50FF6">
      <w:pPr>
        <w:pStyle w:val="a9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</w:rPr>
      </w:pPr>
      <w:r>
        <w:rPr>
          <w:rFonts w:ascii="仿宋_GB2312" w:eastAsia="仿宋_GB2312" w:hint="eastAsia"/>
        </w:rPr>
        <w:t>4）应用技能考核（2</w:t>
      </w:r>
      <w:r>
        <w:rPr>
          <w:rFonts w:ascii="仿宋_GB2312" w:eastAsia="仿宋_GB2312"/>
        </w:rPr>
        <w:t>0</w:t>
      </w:r>
      <w:r>
        <w:rPr>
          <w:rFonts w:ascii="仿宋_GB2312" w:eastAsia="仿宋_GB2312" w:hint="eastAsia"/>
        </w:rPr>
        <w:t>分），主要是实践操作技能的阶段性考核。</w:t>
      </w:r>
    </w:p>
    <w:p w14:paraId="157E0DCA" w14:textId="77777777" w:rsidR="00D34497" w:rsidRPr="003241F6" w:rsidRDefault="00D34497" w:rsidP="002E2B05">
      <w:pPr>
        <w:spacing w:line="360" w:lineRule="auto"/>
        <w:jc w:val="left"/>
        <w:rPr>
          <w:rFonts w:ascii="仿宋_GB2312" w:eastAsia="仿宋_GB2312" w:hAnsi="华文中宋"/>
          <w:b/>
          <w:sz w:val="24"/>
          <w:szCs w:val="24"/>
        </w:rPr>
      </w:pPr>
    </w:p>
    <w:p w14:paraId="12877645" w14:textId="5D44902A" w:rsidR="009F53B9" w:rsidRPr="009314AE" w:rsidRDefault="009F53B9" w:rsidP="002E2B05">
      <w:pPr>
        <w:spacing w:line="360" w:lineRule="auto"/>
        <w:jc w:val="left"/>
        <w:rPr>
          <w:rFonts w:ascii="仿宋_GB2312" w:eastAsia="仿宋_GB2312" w:hAnsi="华文中宋"/>
          <w:sz w:val="24"/>
          <w:szCs w:val="24"/>
        </w:rPr>
      </w:pPr>
    </w:p>
    <w:sectPr w:rsidR="009F53B9" w:rsidRPr="009314AE" w:rsidSect="009314AE">
      <w:footerReference w:type="default" r:id="rId8"/>
      <w:pgSz w:w="11906" w:h="16838"/>
      <w:pgMar w:top="1418" w:right="1644" w:bottom="113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6455E" w14:textId="77777777" w:rsidR="00E346AA" w:rsidRDefault="00E346AA" w:rsidP="009747B4">
      <w:r>
        <w:separator/>
      </w:r>
    </w:p>
  </w:endnote>
  <w:endnote w:type="continuationSeparator" w:id="0">
    <w:p w14:paraId="244DEE73" w14:textId="77777777" w:rsidR="00E346AA" w:rsidRDefault="00E346AA" w:rsidP="0097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0206068"/>
      <w:docPartObj>
        <w:docPartGallery w:val="Page Numbers (Bottom of Page)"/>
        <w:docPartUnique/>
      </w:docPartObj>
    </w:sdtPr>
    <w:sdtEndPr/>
    <w:sdtContent>
      <w:p w14:paraId="02FDAB4A" w14:textId="59541B61" w:rsidR="009747B4" w:rsidRDefault="00014E8C">
        <w:pPr>
          <w:pStyle w:val="a7"/>
          <w:jc w:val="center"/>
        </w:pPr>
        <w:r>
          <w:fldChar w:fldCharType="begin"/>
        </w:r>
        <w:r w:rsidR="009747B4">
          <w:instrText>PAGE   \* MERGEFORMAT</w:instrText>
        </w:r>
        <w:r>
          <w:fldChar w:fldCharType="separate"/>
        </w:r>
        <w:r w:rsidR="00F623BC" w:rsidRPr="00F623BC">
          <w:rPr>
            <w:noProof/>
            <w:lang w:val="zh-CN"/>
          </w:rPr>
          <w:t>4</w:t>
        </w:r>
        <w:r>
          <w:fldChar w:fldCharType="end"/>
        </w:r>
      </w:p>
    </w:sdtContent>
  </w:sdt>
  <w:p w14:paraId="58A0D98C" w14:textId="77777777" w:rsidR="009747B4" w:rsidRDefault="009747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BC769" w14:textId="77777777" w:rsidR="00E346AA" w:rsidRDefault="00E346AA" w:rsidP="009747B4">
      <w:r>
        <w:separator/>
      </w:r>
    </w:p>
  </w:footnote>
  <w:footnote w:type="continuationSeparator" w:id="0">
    <w:p w14:paraId="596EDC55" w14:textId="77777777" w:rsidR="00E346AA" w:rsidRDefault="00E346AA" w:rsidP="00974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C51AA"/>
    <w:multiLevelType w:val="hybridMultilevel"/>
    <w:tmpl w:val="EA00B078"/>
    <w:lvl w:ilvl="0" w:tplc="2F8C5902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DA557D7"/>
    <w:multiLevelType w:val="hybridMultilevel"/>
    <w:tmpl w:val="4C4EA54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EF1E65"/>
    <w:multiLevelType w:val="hybridMultilevel"/>
    <w:tmpl w:val="63D434A4"/>
    <w:lvl w:ilvl="0" w:tplc="2F8C5902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082A56"/>
    <w:multiLevelType w:val="hybridMultilevel"/>
    <w:tmpl w:val="CE8C5ED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645109"/>
    <w:multiLevelType w:val="hybridMultilevel"/>
    <w:tmpl w:val="583AFAF4"/>
    <w:lvl w:ilvl="0" w:tplc="2DD6F65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4F30581"/>
    <w:multiLevelType w:val="hybridMultilevel"/>
    <w:tmpl w:val="B04A9FAE"/>
    <w:lvl w:ilvl="0" w:tplc="296C7638">
      <w:start w:val="1"/>
      <w:numFmt w:val="chineseCountingThousand"/>
      <w:lvlText w:val="%1、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AEB096D"/>
    <w:multiLevelType w:val="hybridMultilevel"/>
    <w:tmpl w:val="7226B5E0"/>
    <w:lvl w:ilvl="0" w:tplc="64DE139C">
      <w:start w:val="1"/>
      <w:numFmt w:val="bullet"/>
      <w:lvlText w:val="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7" w15:restartNumberingAfterBreak="0">
    <w:nsid w:val="7BB94BCC"/>
    <w:multiLevelType w:val="hybridMultilevel"/>
    <w:tmpl w:val="14C2AC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CAE"/>
    <w:rsid w:val="000028EF"/>
    <w:rsid w:val="00014D28"/>
    <w:rsid w:val="00014E8C"/>
    <w:rsid w:val="00015851"/>
    <w:rsid w:val="0003705A"/>
    <w:rsid w:val="0004378D"/>
    <w:rsid w:val="0005151B"/>
    <w:rsid w:val="00074A86"/>
    <w:rsid w:val="00082840"/>
    <w:rsid w:val="00092306"/>
    <w:rsid w:val="000C71F2"/>
    <w:rsid w:val="000D291E"/>
    <w:rsid w:val="001206FB"/>
    <w:rsid w:val="001262D3"/>
    <w:rsid w:val="00134CAC"/>
    <w:rsid w:val="00143232"/>
    <w:rsid w:val="001507D6"/>
    <w:rsid w:val="001703DA"/>
    <w:rsid w:val="001A1885"/>
    <w:rsid w:val="001A5441"/>
    <w:rsid w:val="001B7EEB"/>
    <w:rsid w:val="001C14EC"/>
    <w:rsid w:val="001E0283"/>
    <w:rsid w:val="001E23D2"/>
    <w:rsid w:val="0020650C"/>
    <w:rsid w:val="002350F9"/>
    <w:rsid w:val="002523A4"/>
    <w:rsid w:val="00256E72"/>
    <w:rsid w:val="00261A94"/>
    <w:rsid w:val="002669A4"/>
    <w:rsid w:val="0028373C"/>
    <w:rsid w:val="002B615D"/>
    <w:rsid w:val="002E121B"/>
    <w:rsid w:val="002E2B05"/>
    <w:rsid w:val="00317613"/>
    <w:rsid w:val="003241F6"/>
    <w:rsid w:val="00343BC5"/>
    <w:rsid w:val="00352372"/>
    <w:rsid w:val="003624C2"/>
    <w:rsid w:val="00381FF1"/>
    <w:rsid w:val="00382CFB"/>
    <w:rsid w:val="00393855"/>
    <w:rsid w:val="0039524E"/>
    <w:rsid w:val="003A60F5"/>
    <w:rsid w:val="003C49EB"/>
    <w:rsid w:val="003F3D44"/>
    <w:rsid w:val="003F652F"/>
    <w:rsid w:val="004139A6"/>
    <w:rsid w:val="004764B9"/>
    <w:rsid w:val="004B1D3E"/>
    <w:rsid w:val="004D1CF7"/>
    <w:rsid w:val="004E146E"/>
    <w:rsid w:val="00536415"/>
    <w:rsid w:val="005463B1"/>
    <w:rsid w:val="005958F4"/>
    <w:rsid w:val="005C2CE2"/>
    <w:rsid w:val="005C6192"/>
    <w:rsid w:val="005D0DA8"/>
    <w:rsid w:val="005D2193"/>
    <w:rsid w:val="005F0C15"/>
    <w:rsid w:val="00624E8A"/>
    <w:rsid w:val="00636CFA"/>
    <w:rsid w:val="0066224E"/>
    <w:rsid w:val="00670CD9"/>
    <w:rsid w:val="006960E7"/>
    <w:rsid w:val="006C21EB"/>
    <w:rsid w:val="006D0604"/>
    <w:rsid w:val="006D2ED9"/>
    <w:rsid w:val="006E1281"/>
    <w:rsid w:val="006F2C06"/>
    <w:rsid w:val="006F4E4E"/>
    <w:rsid w:val="006F6C5B"/>
    <w:rsid w:val="00707C78"/>
    <w:rsid w:val="00725E1C"/>
    <w:rsid w:val="00725F97"/>
    <w:rsid w:val="00725FF8"/>
    <w:rsid w:val="00734B39"/>
    <w:rsid w:val="0076013F"/>
    <w:rsid w:val="007826D2"/>
    <w:rsid w:val="0079212A"/>
    <w:rsid w:val="0079236D"/>
    <w:rsid w:val="007A7A76"/>
    <w:rsid w:val="007B0494"/>
    <w:rsid w:val="007B3C98"/>
    <w:rsid w:val="007B5FAD"/>
    <w:rsid w:val="007B6973"/>
    <w:rsid w:val="007D008E"/>
    <w:rsid w:val="007D67CF"/>
    <w:rsid w:val="007F7D75"/>
    <w:rsid w:val="0083122E"/>
    <w:rsid w:val="008507B5"/>
    <w:rsid w:val="00876E8E"/>
    <w:rsid w:val="008779A6"/>
    <w:rsid w:val="008D4974"/>
    <w:rsid w:val="008E78DF"/>
    <w:rsid w:val="008F4CAE"/>
    <w:rsid w:val="00916140"/>
    <w:rsid w:val="009177AB"/>
    <w:rsid w:val="009314AE"/>
    <w:rsid w:val="009603A7"/>
    <w:rsid w:val="009641AC"/>
    <w:rsid w:val="009747B4"/>
    <w:rsid w:val="009837D6"/>
    <w:rsid w:val="009866F9"/>
    <w:rsid w:val="00987134"/>
    <w:rsid w:val="009919CB"/>
    <w:rsid w:val="009A61C4"/>
    <w:rsid w:val="009B2FAA"/>
    <w:rsid w:val="009C3CDA"/>
    <w:rsid w:val="009E5786"/>
    <w:rsid w:val="009F279B"/>
    <w:rsid w:val="009F53B9"/>
    <w:rsid w:val="00A00082"/>
    <w:rsid w:val="00A12F8D"/>
    <w:rsid w:val="00A20F51"/>
    <w:rsid w:val="00A50FF6"/>
    <w:rsid w:val="00A54DC8"/>
    <w:rsid w:val="00A67E25"/>
    <w:rsid w:val="00A92A80"/>
    <w:rsid w:val="00AB244C"/>
    <w:rsid w:val="00AB4DC7"/>
    <w:rsid w:val="00AB60B7"/>
    <w:rsid w:val="00AC46AE"/>
    <w:rsid w:val="00AC74F0"/>
    <w:rsid w:val="00AD6D18"/>
    <w:rsid w:val="00AD79AB"/>
    <w:rsid w:val="00AF7164"/>
    <w:rsid w:val="00B14276"/>
    <w:rsid w:val="00B65147"/>
    <w:rsid w:val="00C03CEC"/>
    <w:rsid w:val="00C36A54"/>
    <w:rsid w:val="00C40E9C"/>
    <w:rsid w:val="00C451F4"/>
    <w:rsid w:val="00C562E2"/>
    <w:rsid w:val="00C578FD"/>
    <w:rsid w:val="00C65994"/>
    <w:rsid w:val="00C70834"/>
    <w:rsid w:val="00CC36BC"/>
    <w:rsid w:val="00D00160"/>
    <w:rsid w:val="00D05527"/>
    <w:rsid w:val="00D12C1F"/>
    <w:rsid w:val="00D326EB"/>
    <w:rsid w:val="00D34497"/>
    <w:rsid w:val="00D50116"/>
    <w:rsid w:val="00D545D9"/>
    <w:rsid w:val="00D73BD1"/>
    <w:rsid w:val="00D771C0"/>
    <w:rsid w:val="00DA45FF"/>
    <w:rsid w:val="00DA6BD6"/>
    <w:rsid w:val="00DB0579"/>
    <w:rsid w:val="00DC0CE5"/>
    <w:rsid w:val="00DC32BD"/>
    <w:rsid w:val="00DC4F6A"/>
    <w:rsid w:val="00DC5A63"/>
    <w:rsid w:val="00DD5C0D"/>
    <w:rsid w:val="00DE117E"/>
    <w:rsid w:val="00DF43D4"/>
    <w:rsid w:val="00DF6926"/>
    <w:rsid w:val="00E07B88"/>
    <w:rsid w:val="00E17AF0"/>
    <w:rsid w:val="00E30BAD"/>
    <w:rsid w:val="00E346AA"/>
    <w:rsid w:val="00E50BF8"/>
    <w:rsid w:val="00E62584"/>
    <w:rsid w:val="00E66A24"/>
    <w:rsid w:val="00E952ED"/>
    <w:rsid w:val="00E965C2"/>
    <w:rsid w:val="00EA7338"/>
    <w:rsid w:val="00EA744E"/>
    <w:rsid w:val="00EB31DD"/>
    <w:rsid w:val="00EC02F7"/>
    <w:rsid w:val="00ED6F3A"/>
    <w:rsid w:val="00EF60FB"/>
    <w:rsid w:val="00F01B34"/>
    <w:rsid w:val="00F12FAE"/>
    <w:rsid w:val="00F623BC"/>
    <w:rsid w:val="00F73BC5"/>
    <w:rsid w:val="00F85100"/>
    <w:rsid w:val="00FA7D5B"/>
    <w:rsid w:val="00FC5417"/>
    <w:rsid w:val="00FD5B34"/>
    <w:rsid w:val="00FE0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65061"/>
  <w15:docId w15:val="{7CACA551-37AB-4234-A92F-33EA54B3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54DC8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CF7"/>
    <w:pPr>
      <w:ind w:firstLineChars="200" w:firstLine="420"/>
    </w:pPr>
  </w:style>
  <w:style w:type="table" w:styleId="a4">
    <w:name w:val="Table Grid"/>
    <w:basedOn w:val="a1"/>
    <w:uiPriority w:val="59"/>
    <w:rsid w:val="007B0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74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747B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74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747B4"/>
    <w:rPr>
      <w:sz w:val="18"/>
      <w:szCs w:val="18"/>
    </w:rPr>
  </w:style>
  <w:style w:type="paragraph" w:styleId="a9">
    <w:name w:val="Normal (Web)"/>
    <w:basedOn w:val="a"/>
    <w:uiPriority w:val="99"/>
    <w:unhideWhenUsed/>
    <w:rsid w:val="00F12F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A54DC8"/>
    <w:rPr>
      <w:rFonts w:eastAsia="黑体"/>
      <w:b/>
      <w:bCs/>
      <w:kern w:val="44"/>
      <w:sz w:val="28"/>
      <w:szCs w:val="44"/>
    </w:rPr>
  </w:style>
  <w:style w:type="paragraph" w:styleId="aa">
    <w:name w:val="Balloon Text"/>
    <w:basedOn w:val="a"/>
    <w:link w:val="ab"/>
    <w:uiPriority w:val="99"/>
    <w:semiHidden/>
    <w:unhideWhenUsed/>
    <w:rsid w:val="00A92A80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A92A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F8B69-2D98-4AA6-AB1B-15C7E0D46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275</Words>
  <Characters>1573</Characters>
  <Application>Microsoft Office Word</Application>
  <DocSecurity>0</DocSecurity>
  <Lines>13</Lines>
  <Paragraphs>3</Paragraphs>
  <ScaleCrop>false</ScaleCrop>
  <Company>Microsoft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ZhangHong</dc:creator>
  <cp:lastModifiedBy>liliustb</cp:lastModifiedBy>
  <cp:revision>5</cp:revision>
  <cp:lastPrinted>2013-03-22T03:14:00Z</cp:lastPrinted>
  <dcterms:created xsi:type="dcterms:W3CDTF">2023-04-16T02:08:00Z</dcterms:created>
  <dcterms:modified xsi:type="dcterms:W3CDTF">2023-04-16T02:14:00Z</dcterms:modified>
</cp:coreProperties>
</file>