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b/>
          <w:sz w:val="28"/>
        </w:rPr>
      </w:pPr>
      <w:r>
        <w:rPr>
          <w:b/>
          <w:sz w:val="28"/>
        </w:rPr>
        <w:t>附件2：</w:t>
      </w:r>
    </w:p>
    <w:p>
      <w:pPr>
        <w:jc w:val="center"/>
        <w:rPr>
          <w:rFonts w:eastAsia="华文中宋"/>
          <w:b/>
          <w:sz w:val="32"/>
          <w:szCs w:val="32"/>
        </w:rPr>
      </w:pPr>
      <w:r>
        <w:rPr>
          <w:rFonts w:eastAsia="华文中宋"/>
          <w:b/>
          <w:sz w:val="32"/>
          <w:szCs w:val="32"/>
        </w:rPr>
        <w:t>20</w:t>
      </w:r>
      <w:r>
        <w:rPr>
          <w:rFonts w:hint="eastAsia" w:eastAsia="华文中宋"/>
          <w:b/>
          <w:sz w:val="32"/>
          <w:szCs w:val="32"/>
          <w:lang w:val="en-US" w:eastAsia="zh-CN"/>
        </w:rPr>
        <w:t>20</w:t>
      </w:r>
      <w:r>
        <w:rPr>
          <w:rFonts w:hAnsi="华文中宋" w:eastAsia="华文中宋"/>
          <w:b/>
          <w:sz w:val="32"/>
          <w:szCs w:val="32"/>
        </w:rPr>
        <w:t>年度校级规划教材</w:t>
      </w:r>
      <w:r>
        <w:rPr>
          <w:rFonts w:hint="eastAsia" w:hAnsi="华文中宋" w:eastAsia="华文中宋"/>
          <w:b/>
          <w:sz w:val="32"/>
          <w:szCs w:val="32"/>
        </w:rPr>
        <w:t>（</w:t>
      </w:r>
      <w:r>
        <w:rPr>
          <w:rFonts w:hAnsi="华文中宋" w:eastAsia="华文中宋"/>
          <w:b/>
          <w:sz w:val="32"/>
          <w:szCs w:val="32"/>
        </w:rPr>
        <w:t>讲义</w:t>
      </w:r>
      <w:r>
        <w:rPr>
          <w:rFonts w:hint="eastAsia" w:hAnsi="华文中宋" w:eastAsia="华文中宋"/>
          <w:b/>
          <w:sz w:val="32"/>
          <w:szCs w:val="32"/>
        </w:rPr>
        <w:t>）</w:t>
      </w:r>
    </w:p>
    <w:p>
      <w:pPr>
        <w:jc w:val="center"/>
        <w:rPr>
          <w:rFonts w:eastAsia="华文中宋"/>
          <w:b/>
          <w:sz w:val="32"/>
          <w:szCs w:val="32"/>
        </w:rPr>
      </w:pPr>
      <w:r>
        <w:rPr>
          <w:rFonts w:hAnsi="华文中宋" w:eastAsia="华文中宋"/>
          <w:b/>
          <w:sz w:val="32"/>
          <w:szCs w:val="32"/>
        </w:rPr>
        <w:t>结题验收延期申请表</w:t>
      </w:r>
    </w:p>
    <w:p>
      <w:pPr>
        <w:jc w:val="center"/>
        <w:rPr>
          <w:rFonts w:eastAsia="仿宋_GB2312"/>
          <w:sz w:val="24"/>
        </w:rPr>
      </w:pPr>
    </w:p>
    <w:p>
      <w:pPr>
        <w:ind w:firstLine="480" w:firstLineChars="200"/>
        <w:rPr>
          <w:rFonts w:eastAsia="仿宋_GB2312"/>
          <w:sz w:val="24"/>
        </w:rPr>
      </w:pPr>
    </w:p>
    <w:p>
      <w:pPr>
        <w:ind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t>按照学校规定，20</w:t>
      </w:r>
      <w:r>
        <w:rPr>
          <w:rFonts w:hint="eastAsia" w:eastAsia="仿宋_GB2312"/>
          <w:sz w:val="24"/>
          <w:lang w:val="en-US" w:eastAsia="zh-CN"/>
        </w:rPr>
        <w:t>20</w:t>
      </w:r>
      <w:r>
        <w:rPr>
          <w:rFonts w:eastAsia="仿宋_GB2312"/>
          <w:sz w:val="24"/>
        </w:rPr>
        <w:t>年</w:t>
      </w:r>
      <w:r>
        <w:rPr>
          <w:rFonts w:hint="eastAsia" w:eastAsia="仿宋_GB2312"/>
          <w:sz w:val="24"/>
        </w:rPr>
        <w:t>6</w:t>
      </w:r>
      <w:r>
        <w:rPr>
          <w:rFonts w:eastAsia="仿宋_GB2312"/>
          <w:sz w:val="24"/>
        </w:rPr>
        <w:t>月立项的教材</w:t>
      </w:r>
      <w:r>
        <w:rPr>
          <w:rFonts w:hint="eastAsia" w:eastAsia="仿宋_GB2312"/>
          <w:sz w:val="24"/>
          <w:lang w:eastAsia="zh-CN"/>
        </w:rPr>
        <w:t>（</w:t>
      </w:r>
      <w:r>
        <w:rPr>
          <w:rFonts w:hint="eastAsia" w:eastAsia="仿宋_GB2312"/>
          <w:sz w:val="24"/>
          <w:lang w:val="en-US" w:eastAsia="zh-CN"/>
        </w:rPr>
        <w:t>讲义</w:t>
      </w:r>
      <w:r>
        <w:rPr>
          <w:rFonts w:hint="eastAsia" w:eastAsia="仿宋_GB2312"/>
          <w:sz w:val="24"/>
          <w:lang w:eastAsia="zh-CN"/>
        </w:rPr>
        <w:t>）</w:t>
      </w:r>
      <w:r>
        <w:rPr>
          <w:rFonts w:eastAsia="仿宋_GB2312"/>
          <w:sz w:val="24"/>
        </w:rPr>
        <w:t>应于20</w:t>
      </w:r>
      <w:r>
        <w:rPr>
          <w:rFonts w:hint="eastAsia" w:eastAsia="仿宋_GB2312"/>
          <w:sz w:val="24"/>
        </w:rPr>
        <w:t>2</w:t>
      </w:r>
      <w:r>
        <w:rPr>
          <w:rFonts w:hint="eastAsia" w:eastAsia="仿宋_GB2312"/>
          <w:sz w:val="24"/>
          <w:lang w:val="en-US" w:eastAsia="zh-CN"/>
        </w:rPr>
        <w:t>2</w:t>
      </w:r>
      <w:r>
        <w:rPr>
          <w:rFonts w:eastAsia="仿宋_GB2312"/>
          <w:sz w:val="24"/>
        </w:rPr>
        <w:t>年</w:t>
      </w:r>
      <w:r>
        <w:rPr>
          <w:rFonts w:hint="eastAsia" w:eastAsia="仿宋_GB2312"/>
          <w:sz w:val="24"/>
        </w:rPr>
        <w:t>6</w:t>
      </w:r>
      <w:r>
        <w:rPr>
          <w:rFonts w:eastAsia="仿宋_GB2312"/>
          <w:sz w:val="24"/>
        </w:rPr>
        <w:t>月正式出版并提交教务处，如截止现在还未完成，需填写此表，</w:t>
      </w:r>
      <w:r>
        <w:rPr>
          <w:rFonts w:eastAsia="仿宋_GB2312"/>
          <w:b/>
          <w:bCs/>
          <w:sz w:val="24"/>
        </w:rPr>
        <w:t>最</w:t>
      </w:r>
      <w:r>
        <w:rPr>
          <w:rFonts w:hint="eastAsia" w:eastAsia="仿宋_GB2312"/>
          <w:b/>
          <w:bCs/>
          <w:sz w:val="24"/>
          <w:lang w:val="en-US" w:eastAsia="zh-CN"/>
        </w:rPr>
        <w:t>晚</w:t>
      </w:r>
      <w:r>
        <w:rPr>
          <w:rFonts w:eastAsia="仿宋_GB2312"/>
          <w:sz w:val="24"/>
        </w:rPr>
        <w:t>延至20</w:t>
      </w:r>
      <w:r>
        <w:rPr>
          <w:rFonts w:hint="eastAsia" w:eastAsia="仿宋_GB2312"/>
          <w:sz w:val="24"/>
        </w:rPr>
        <w:t>2</w:t>
      </w:r>
      <w:r>
        <w:rPr>
          <w:rFonts w:hint="eastAsia" w:eastAsia="仿宋_GB2312"/>
          <w:sz w:val="24"/>
          <w:lang w:val="en-US" w:eastAsia="zh-CN"/>
        </w:rPr>
        <w:t>2</w:t>
      </w:r>
      <w:r>
        <w:rPr>
          <w:rFonts w:eastAsia="仿宋_GB2312"/>
          <w:sz w:val="24"/>
        </w:rPr>
        <w:t>年12月。</w:t>
      </w:r>
    </w:p>
    <w:p>
      <w:pPr>
        <w:ind w:firstLine="480" w:firstLineChars="200"/>
        <w:rPr>
          <w:rFonts w:eastAsia="仿宋_GB2312"/>
          <w:sz w:val="24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97" w:hRule="atLeast"/>
        </w:trPr>
        <w:tc>
          <w:tcPr>
            <w:tcW w:w="8522" w:type="dxa"/>
          </w:tcPr>
          <w:p>
            <w:pPr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教材</w:t>
            </w:r>
            <w:r>
              <w:rPr>
                <w:rFonts w:hint="eastAsia" w:eastAsia="仿宋_GB2312"/>
                <w:b/>
                <w:bCs/>
                <w:sz w:val="24"/>
              </w:rPr>
              <w:t>（讲义）</w:t>
            </w:r>
            <w:r>
              <w:rPr>
                <w:rFonts w:eastAsia="仿宋_GB2312"/>
                <w:b/>
                <w:bCs/>
                <w:sz w:val="24"/>
              </w:rPr>
              <w:t>名称：</w:t>
            </w:r>
            <w:r>
              <w:rPr>
                <w:rFonts w:eastAsia="仿宋_GB2312"/>
                <w:b/>
                <w:sz w:val="24"/>
              </w:rPr>
              <w:t xml:space="preserve">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</w:trPr>
        <w:tc>
          <w:tcPr>
            <w:tcW w:w="8522" w:type="dxa"/>
          </w:tcPr>
          <w:p>
            <w:pPr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编者签字：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5" w:hRule="atLeast"/>
        </w:trPr>
        <w:tc>
          <w:tcPr>
            <w:tcW w:w="8522" w:type="dxa"/>
          </w:tcPr>
          <w:p>
            <w:pPr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一、申请延期结题理由</w:t>
            </w:r>
          </w:p>
          <w:p>
            <w:pPr>
              <w:rPr>
                <w:rFonts w:eastAsia="仿宋_GB2312"/>
                <w:b/>
                <w:bCs/>
                <w:sz w:val="24"/>
              </w:rPr>
            </w:pPr>
          </w:p>
          <w:p>
            <w:pPr>
              <w:rPr>
                <w:rFonts w:eastAsia="仿宋_GB2312"/>
                <w:b/>
                <w:bCs/>
                <w:sz w:val="24"/>
              </w:rPr>
            </w:pPr>
            <w:bookmarkStart w:id="0" w:name="_GoBack"/>
            <w:bookmarkEnd w:id="0"/>
          </w:p>
          <w:p>
            <w:pPr>
              <w:rPr>
                <w:rFonts w:eastAsia="仿宋_GB2312"/>
                <w:b/>
                <w:bCs/>
                <w:sz w:val="24"/>
              </w:rPr>
            </w:pPr>
          </w:p>
          <w:p>
            <w:pPr>
              <w:rPr>
                <w:rFonts w:eastAsia="仿宋_GB2312"/>
                <w:b/>
                <w:bCs/>
                <w:sz w:val="24"/>
              </w:rPr>
            </w:pPr>
          </w:p>
          <w:p>
            <w:pPr>
              <w:rPr>
                <w:rFonts w:eastAsia="仿宋_GB2312"/>
                <w:b/>
                <w:bCs/>
                <w:sz w:val="24"/>
              </w:rPr>
            </w:pPr>
          </w:p>
          <w:p>
            <w:pPr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二、具体编写计划（含完成书稿时间、审稿时间、书稿交出版社时间、签定出版合同时间、正式出版</w:t>
            </w:r>
            <w:r>
              <w:rPr>
                <w:rFonts w:hint="eastAsia" w:eastAsia="仿宋_GB2312"/>
                <w:b/>
                <w:bCs/>
                <w:sz w:val="24"/>
                <w:lang w:eastAsia="zh-CN"/>
              </w:rPr>
              <w:t>（</w:t>
            </w:r>
            <w:r>
              <w:rPr>
                <w:rFonts w:hint="eastAsia" w:eastAsia="仿宋_GB2312"/>
                <w:b/>
                <w:bCs/>
                <w:sz w:val="24"/>
                <w:lang w:val="en-US" w:eastAsia="zh-CN"/>
              </w:rPr>
              <w:t>印刷</w:t>
            </w:r>
            <w:r>
              <w:rPr>
                <w:rFonts w:hint="eastAsia" w:eastAsia="仿宋_GB2312"/>
                <w:b/>
                <w:bCs/>
                <w:sz w:val="24"/>
                <w:lang w:eastAsia="zh-CN"/>
              </w:rPr>
              <w:t>）</w:t>
            </w:r>
            <w:r>
              <w:rPr>
                <w:rFonts w:eastAsia="仿宋_GB2312"/>
                <w:b/>
                <w:bCs/>
                <w:sz w:val="24"/>
              </w:rPr>
              <w:t>时间）</w:t>
            </w:r>
          </w:p>
          <w:p>
            <w:pPr>
              <w:pStyle w:val="7"/>
              <w:ind w:left="510" w:firstLine="0" w:firstLineChars="0"/>
            </w:pPr>
          </w:p>
          <w:p>
            <w:pPr>
              <w:rPr>
                <w:rFonts w:eastAsia="仿宋_GB2312"/>
                <w:b/>
                <w:bCs/>
                <w:sz w:val="24"/>
              </w:rPr>
            </w:pPr>
          </w:p>
          <w:p>
            <w:pPr>
              <w:rPr>
                <w:rFonts w:eastAsia="仿宋_GB2312"/>
                <w:b/>
                <w:bCs/>
                <w:sz w:val="24"/>
              </w:rPr>
            </w:pPr>
          </w:p>
          <w:p>
            <w:pPr>
              <w:rPr>
                <w:rFonts w:eastAsia="仿宋_GB2312"/>
                <w:b/>
                <w:bCs/>
                <w:sz w:val="24"/>
              </w:rPr>
            </w:pPr>
          </w:p>
          <w:p>
            <w:pPr>
              <w:rPr>
                <w:rFonts w:eastAsia="仿宋_GB2312"/>
                <w:b/>
                <w:bCs/>
                <w:sz w:val="24"/>
              </w:rPr>
            </w:pPr>
          </w:p>
          <w:p>
            <w:pPr>
              <w:rPr>
                <w:rFonts w:eastAsia="仿宋_GB2312"/>
                <w:b/>
                <w:bCs/>
                <w:sz w:val="24"/>
              </w:rPr>
            </w:pPr>
          </w:p>
          <w:p>
            <w:pPr>
              <w:rPr>
                <w:rFonts w:eastAsia="仿宋_GB2312"/>
                <w:b/>
                <w:bCs/>
                <w:sz w:val="24"/>
              </w:rPr>
            </w:pPr>
          </w:p>
          <w:p>
            <w:pPr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三、教材</w:t>
            </w:r>
            <w:r>
              <w:rPr>
                <w:rFonts w:hint="eastAsia" w:eastAsia="仿宋_GB2312"/>
                <w:b/>
                <w:bCs/>
                <w:sz w:val="24"/>
                <w:lang w:eastAsia="zh-CN"/>
              </w:rPr>
              <w:t>（</w:t>
            </w:r>
            <w:r>
              <w:rPr>
                <w:rFonts w:hint="eastAsia" w:eastAsia="仿宋_GB2312"/>
                <w:b/>
                <w:bCs/>
                <w:sz w:val="24"/>
                <w:lang w:val="en-US" w:eastAsia="zh-CN"/>
              </w:rPr>
              <w:t>讲义</w:t>
            </w:r>
            <w:r>
              <w:rPr>
                <w:rFonts w:hint="eastAsia" w:eastAsia="仿宋_GB2312"/>
                <w:b/>
                <w:bCs/>
                <w:sz w:val="24"/>
                <w:lang w:eastAsia="zh-CN"/>
              </w:rPr>
              <w:t>）</w:t>
            </w:r>
            <w:r>
              <w:rPr>
                <w:rFonts w:eastAsia="仿宋_GB2312"/>
                <w:b/>
                <w:bCs/>
                <w:sz w:val="24"/>
              </w:rPr>
              <w:t>样章（</w:t>
            </w:r>
            <w:r>
              <w:rPr>
                <w:rFonts w:hint="eastAsia" w:eastAsia="仿宋_GB2312"/>
                <w:b/>
                <w:bCs/>
                <w:sz w:val="24"/>
                <w:lang w:val="en-US" w:eastAsia="zh-CN"/>
              </w:rPr>
              <w:t>只需提交电子版</w:t>
            </w:r>
            <w:r>
              <w:rPr>
                <w:rFonts w:eastAsia="仿宋_GB2312"/>
                <w:b/>
                <w:bCs/>
                <w:sz w:val="24"/>
              </w:rPr>
              <w:t>pdf</w:t>
            </w:r>
            <w:r>
              <w:rPr>
                <w:rFonts w:hint="eastAsia" w:eastAsia="仿宋_GB2312"/>
                <w:b/>
                <w:bCs/>
                <w:sz w:val="24"/>
                <w:lang w:val="en-US" w:eastAsia="zh-CN"/>
              </w:rPr>
              <w:t>样章</w:t>
            </w:r>
            <w:r>
              <w:rPr>
                <w:rFonts w:eastAsia="仿宋_GB2312"/>
                <w:b/>
                <w:bCs/>
                <w:sz w:val="24"/>
              </w:rPr>
              <w:t>）</w:t>
            </w:r>
          </w:p>
          <w:p>
            <w:pPr>
              <w:rPr>
                <w:rFonts w:eastAsia="仿宋_GB2312"/>
                <w:b/>
                <w:bCs/>
                <w:sz w:val="24"/>
              </w:rPr>
            </w:pPr>
          </w:p>
          <w:p>
            <w:pPr>
              <w:rPr>
                <w:rFonts w:eastAsia="仿宋_GB2312"/>
                <w:b/>
                <w:bCs/>
                <w:sz w:val="24"/>
              </w:rPr>
            </w:pPr>
          </w:p>
          <w:p>
            <w:pPr>
              <w:rPr>
                <w:rFonts w:eastAsia="仿宋_GB2312"/>
                <w:b/>
                <w:bCs/>
                <w:sz w:val="24"/>
              </w:rPr>
            </w:pPr>
          </w:p>
        </w:tc>
      </w:tr>
    </w:tbl>
    <w:p>
      <w:pPr>
        <w:rPr>
          <w:rFonts w:eastAsia="仿宋_GB2312"/>
          <w:b/>
          <w:bCs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6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jRkZTRiMjRhOTc3N2Y2ZjVlZDE0NTFmNGRkZGUwNDUifQ=="/>
  </w:docVars>
  <w:rsids>
    <w:rsidRoot w:val="00040973"/>
    <w:rsid w:val="00040973"/>
    <w:rsid w:val="00041E40"/>
    <w:rsid w:val="000624CA"/>
    <w:rsid w:val="000C7CC3"/>
    <w:rsid w:val="00161F6C"/>
    <w:rsid w:val="001873ED"/>
    <w:rsid w:val="001D01FA"/>
    <w:rsid w:val="001E550B"/>
    <w:rsid w:val="00211660"/>
    <w:rsid w:val="0026462C"/>
    <w:rsid w:val="00295428"/>
    <w:rsid w:val="002E79F7"/>
    <w:rsid w:val="00306B14"/>
    <w:rsid w:val="00331693"/>
    <w:rsid w:val="00341231"/>
    <w:rsid w:val="00361959"/>
    <w:rsid w:val="00395A29"/>
    <w:rsid w:val="00396C16"/>
    <w:rsid w:val="003D65F7"/>
    <w:rsid w:val="003E5EAF"/>
    <w:rsid w:val="00407E87"/>
    <w:rsid w:val="00476662"/>
    <w:rsid w:val="004F65FC"/>
    <w:rsid w:val="0054755F"/>
    <w:rsid w:val="005E22E2"/>
    <w:rsid w:val="00602208"/>
    <w:rsid w:val="00640B42"/>
    <w:rsid w:val="00653314"/>
    <w:rsid w:val="006A6979"/>
    <w:rsid w:val="007244E5"/>
    <w:rsid w:val="007336D6"/>
    <w:rsid w:val="007852DE"/>
    <w:rsid w:val="007E330D"/>
    <w:rsid w:val="007E54FC"/>
    <w:rsid w:val="007E7FE5"/>
    <w:rsid w:val="00803A11"/>
    <w:rsid w:val="008A140D"/>
    <w:rsid w:val="008A23C7"/>
    <w:rsid w:val="008B1399"/>
    <w:rsid w:val="00976CB4"/>
    <w:rsid w:val="00AA3867"/>
    <w:rsid w:val="00AD744E"/>
    <w:rsid w:val="00AE18E4"/>
    <w:rsid w:val="00B040BA"/>
    <w:rsid w:val="00B45E24"/>
    <w:rsid w:val="00B841EB"/>
    <w:rsid w:val="00CE12A5"/>
    <w:rsid w:val="00CE5951"/>
    <w:rsid w:val="00D5488E"/>
    <w:rsid w:val="00D86CD7"/>
    <w:rsid w:val="00DC2B9C"/>
    <w:rsid w:val="00DF77C7"/>
    <w:rsid w:val="00E17B58"/>
    <w:rsid w:val="00E33F74"/>
    <w:rsid w:val="00E73409"/>
    <w:rsid w:val="00F01969"/>
    <w:rsid w:val="00F262DF"/>
    <w:rsid w:val="00F47980"/>
    <w:rsid w:val="00F6190B"/>
    <w:rsid w:val="00FA05E8"/>
    <w:rsid w:val="00FB540A"/>
    <w:rsid w:val="00FC3F5B"/>
    <w:rsid w:val="09A129E2"/>
    <w:rsid w:val="1E1C48C7"/>
    <w:rsid w:val="221459F6"/>
    <w:rsid w:val="22967F51"/>
    <w:rsid w:val="2B323C1B"/>
    <w:rsid w:val="2B506166"/>
    <w:rsid w:val="320877CF"/>
    <w:rsid w:val="366D6646"/>
    <w:rsid w:val="4F637BB8"/>
    <w:rsid w:val="55A55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字符"/>
    <w:basedOn w:val="6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字符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195</Words>
  <Characters>210</Characters>
  <Lines>2</Lines>
  <Paragraphs>1</Paragraphs>
  <TotalTime>76</TotalTime>
  <ScaleCrop>false</ScaleCrop>
  <LinksUpToDate>false</LinksUpToDate>
  <CharactersWithSpaces>240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2014-07-18T07:34:00Z</dcterms:created>
  <dc:creator>hp</dc:creator>
  <cp:lastModifiedBy>lenovo</cp:lastModifiedBy>
  <dcterms:modified xsi:type="dcterms:W3CDTF">2022-09-21T02:01:53Z</dcterms:modified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71338E7C7BE1435CB7373372753753F0</vt:lpwstr>
  </property>
</Properties>
</file>