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DC4" w:rsidRDefault="005F0DC4">
      <w:pPr>
        <w:spacing w:line="480" w:lineRule="auto"/>
        <w:ind w:right="28"/>
        <w:rPr>
          <w:rFonts w:ascii="黑体" w:eastAsia="黑体" w:hAnsi="黑体"/>
          <w:sz w:val="36"/>
          <w:szCs w:val="36"/>
        </w:rPr>
      </w:pPr>
    </w:p>
    <w:p w:rsidR="005F0DC4" w:rsidRDefault="005F0DC4">
      <w:pPr>
        <w:spacing w:line="480" w:lineRule="auto"/>
        <w:ind w:right="28"/>
        <w:rPr>
          <w:rFonts w:ascii="仿宋_GB2312" w:eastAsia="仿宋_GB2312" w:hAnsi="方正小标宋_GBK"/>
          <w:sz w:val="36"/>
          <w:szCs w:val="36"/>
        </w:rPr>
      </w:pPr>
    </w:p>
    <w:p w:rsidR="005F0DC4" w:rsidRDefault="005F0DC4">
      <w:pPr>
        <w:spacing w:line="480" w:lineRule="auto"/>
        <w:ind w:right="28"/>
        <w:rPr>
          <w:rFonts w:ascii="仿宋_GB2312" w:eastAsia="仿宋_GB2312" w:hAnsi="方正小标宋_GBK"/>
          <w:sz w:val="36"/>
          <w:szCs w:val="36"/>
        </w:rPr>
      </w:pPr>
    </w:p>
    <w:p w:rsidR="005F0DC4" w:rsidRDefault="00E36FD2">
      <w:pPr>
        <w:spacing w:line="480" w:lineRule="auto"/>
        <w:ind w:right="28"/>
        <w:jc w:val="center"/>
        <w:rPr>
          <w:rFonts w:ascii="方正小标宋简体" w:eastAsia="方正小标宋简体" w:hAnsi="方正小标宋_GBK"/>
          <w:sz w:val="44"/>
          <w:szCs w:val="44"/>
        </w:rPr>
      </w:pPr>
      <w:r>
        <w:rPr>
          <w:rFonts w:ascii="方正小标宋简体" w:eastAsia="方正小标宋简体" w:hAnsi="方正小标宋_GBK" w:hint="eastAsia"/>
          <w:kern w:val="0"/>
          <w:sz w:val="44"/>
          <w:szCs w:val="44"/>
        </w:rPr>
        <w:t>第二批国家级一流本科课程申报书</w:t>
      </w:r>
    </w:p>
    <w:p w:rsidR="005F0DC4" w:rsidRDefault="00E36FD2">
      <w:pPr>
        <w:spacing w:line="520" w:lineRule="exact"/>
        <w:ind w:right="26"/>
        <w:jc w:val="center"/>
        <w:rPr>
          <w:rFonts w:ascii="方正小标宋简体" w:eastAsia="方正小标宋简体" w:hAnsi="黑体"/>
          <w:sz w:val="36"/>
          <w:szCs w:val="36"/>
        </w:rPr>
      </w:pPr>
      <w:r>
        <w:rPr>
          <w:rFonts w:ascii="方正小标宋简体" w:eastAsia="方正小标宋简体" w:hAnsi="方正小标宋_GBK" w:hint="eastAsia"/>
          <w:kern w:val="0"/>
          <w:sz w:val="44"/>
          <w:szCs w:val="44"/>
        </w:rPr>
        <w:t>（线上课程）</w:t>
      </w:r>
    </w:p>
    <w:p w:rsidR="005F0DC4" w:rsidRDefault="005F0DC4">
      <w:pPr>
        <w:spacing w:line="520" w:lineRule="exact"/>
        <w:ind w:right="26"/>
        <w:jc w:val="center"/>
        <w:rPr>
          <w:rFonts w:ascii="黑体" w:eastAsia="黑体" w:hAnsi="黑体"/>
          <w:sz w:val="32"/>
          <w:szCs w:val="32"/>
        </w:rPr>
      </w:pPr>
    </w:p>
    <w:p w:rsidR="005F0DC4" w:rsidRDefault="005F0DC4">
      <w:pPr>
        <w:spacing w:line="520" w:lineRule="exact"/>
        <w:ind w:right="26"/>
        <w:jc w:val="center"/>
        <w:rPr>
          <w:rFonts w:ascii="黑体" w:eastAsia="黑体" w:hAnsi="黑体"/>
          <w:sz w:val="32"/>
          <w:szCs w:val="32"/>
        </w:rPr>
      </w:pPr>
    </w:p>
    <w:p w:rsidR="005F0DC4" w:rsidRDefault="005F0DC4">
      <w:pPr>
        <w:spacing w:line="520" w:lineRule="exact"/>
        <w:ind w:right="26"/>
        <w:jc w:val="center"/>
        <w:rPr>
          <w:rFonts w:ascii="黑体" w:eastAsia="黑体" w:hAnsi="黑体"/>
          <w:sz w:val="32"/>
          <w:szCs w:val="32"/>
        </w:rPr>
      </w:pPr>
    </w:p>
    <w:p w:rsidR="005F0DC4" w:rsidRDefault="005F0DC4">
      <w:pPr>
        <w:spacing w:line="600" w:lineRule="exact"/>
        <w:ind w:right="28" w:firstLineChars="400" w:firstLine="1280"/>
        <w:rPr>
          <w:rFonts w:ascii="黑体" w:eastAsia="黑体" w:hAnsi="黑体"/>
          <w:sz w:val="32"/>
          <w:szCs w:val="32"/>
          <w:u w:val="single"/>
        </w:rPr>
      </w:pPr>
    </w:p>
    <w:p w:rsidR="005F0DC4" w:rsidRDefault="00E36FD2">
      <w:pPr>
        <w:spacing w:line="60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rsidR="005F0DC4" w:rsidRDefault="00E36FD2">
      <w:pPr>
        <w:spacing w:line="600" w:lineRule="exact"/>
        <w:ind w:right="28" w:firstLineChars="400" w:firstLine="1280"/>
        <w:rPr>
          <w:rFonts w:ascii="黑体" w:eastAsia="黑体" w:hAnsi="黑体"/>
          <w:sz w:val="32"/>
          <w:szCs w:val="36"/>
          <w:u w:val="single"/>
        </w:rPr>
      </w:pPr>
      <w:r>
        <w:rPr>
          <w:rFonts w:ascii="黑体" w:eastAsia="黑体" w:hAnsi="黑体" w:hint="eastAsia"/>
          <w:sz w:val="32"/>
          <w:szCs w:val="36"/>
        </w:rPr>
        <w:t>专业类代码：</w:t>
      </w:r>
    </w:p>
    <w:p w:rsidR="005F0DC4" w:rsidRDefault="00E36FD2">
      <w:pPr>
        <w:spacing w:line="600" w:lineRule="exact"/>
        <w:ind w:right="28" w:firstLineChars="400" w:firstLine="1280"/>
        <w:rPr>
          <w:rFonts w:ascii="黑体" w:eastAsia="黑体" w:hAnsi="黑体"/>
          <w:sz w:val="32"/>
          <w:szCs w:val="36"/>
          <w:u w:val="single"/>
        </w:rPr>
      </w:pPr>
      <w:r>
        <w:rPr>
          <w:rFonts w:ascii="黑体" w:eastAsia="黑体" w:hAnsi="黑体" w:hint="eastAsia"/>
          <w:sz w:val="32"/>
          <w:szCs w:val="36"/>
        </w:rPr>
        <w:t>课程负责人：</w:t>
      </w:r>
    </w:p>
    <w:p w:rsidR="005F0DC4" w:rsidRDefault="00E36FD2">
      <w:pPr>
        <w:spacing w:line="60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rsidR="005F0DC4" w:rsidRDefault="00E36FD2">
      <w:pPr>
        <w:spacing w:line="600" w:lineRule="exact"/>
        <w:ind w:right="28" w:firstLineChars="400" w:firstLine="1280"/>
        <w:rPr>
          <w:rFonts w:ascii="仿宋_GB2312" w:eastAsia="仿宋_GB2312" w:hAnsi="黑体"/>
          <w:sz w:val="32"/>
          <w:szCs w:val="36"/>
          <w:u w:val="single"/>
        </w:rPr>
      </w:pPr>
      <w:r>
        <w:rPr>
          <w:rFonts w:ascii="黑体" w:eastAsia="黑体" w:hAnsi="黑体" w:hint="eastAsia"/>
          <w:sz w:val="32"/>
          <w:szCs w:val="36"/>
        </w:rPr>
        <w:t>主要开课平台：</w:t>
      </w:r>
    </w:p>
    <w:p w:rsidR="005F0DC4" w:rsidRDefault="00E36FD2">
      <w:pPr>
        <w:spacing w:line="600" w:lineRule="exact"/>
        <w:ind w:right="28" w:firstLineChars="400" w:firstLine="1280"/>
        <w:rPr>
          <w:rFonts w:ascii="黑体" w:eastAsia="黑体" w:hAnsi="黑体"/>
          <w:sz w:val="32"/>
          <w:szCs w:val="36"/>
          <w:u w:val="single"/>
        </w:rPr>
      </w:pPr>
      <w:r>
        <w:rPr>
          <w:rFonts w:ascii="黑体" w:eastAsia="黑体" w:hAnsi="黑体" w:hint="eastAsia"/>
          <w:sz w:val="32"/>
          <w:szCs w:val="36"/>
        </w:rPr>
        <w:t>申报学校：</w:t>
      </w:r>
    </w:p>
    <w:p w:rsidR="005F0DC4" w:rsidRDefault="00E36FD2">
      <w:pPr>
        <w:spacing w:line="600" w:lineRule="exact"/>
        <w:ind w:right="28" w:firstLineChars="400" w:firstLine="1280"/>
        <w:rPr>
          <w:rFonts w:ascii="仿宋_GB2312" w:eastAsia="仿宋_GB2312" w:hAnsi="黑体"/>
          <w:sz w:val="32"/>
          <w:szCs w:val="36"/>
          <w:u w:val="single"/>
        </w:rPr>
      </w:pPr>
      <w:r>
        <w:rPr>
          <w:rFonts w:ascii="黑体" w:eastAsia="黑体" w:hAnsi="黑体" w:hint="eastAsia"/>
          <w:sz w:val="32"/>
          <w:szCs w:val="36"/>
        </w:rPr>
        <w:t>填表日期：</w:t>
      </w:r>
    </w:p>
    <w:p w:rsidR="005F0DC4" w:rsidRDefault="00E36FD2">
      <w:pPr>
        <w:spacing w:line="600" w:lineRule="exact"/>
        <w:ind w:right="28" w:firstLineChars="400" w:firstLine="1280"/>
        <w:rPr>
          <w:rFonts w:ascii="黑体" w:eastAsia="黑体" w:hAnsi="黑体"/>
          <w:sz w:val="32"/>
          <w:szCs w:val="36"/>
        </w:rPr>
      </w:pPr>
      <w:r>
        <w:rPr>
          <w:rFonts w:ascii="黑体" w:eastAsia="黑体" w:hAnsi="黑体"/>
          <w:sz w:val="32"/>
          <w:szCs w:val="36"/>
        </w:rPr>
        <w:t>推荐</w:t>
      </w:r>
      <w:r>
        <w:rPr>
          <w:rFonts w:ascii="黑体" w:eastAsia="黑体" w:hAnsi="黑体" w:hint="eastAsia"/>
          <w:sz w:val="32"/>
          <w:szCs w:val="36"/>
        </w:rPr>
        <w:t>单位：</w:t>
      </w:r>
    </w:p>
    <w:p w:rsidR="005F0DC4" w:rsidRDefault="005F0DC4">
      <w:pPr>
        <w:spacing w:line="600" w:lineRule="exact"/>
        <w:ind w:right="28" w:firstLineChars="400" w:firstLine="1280"/>
        <w:rPr>
          <w:rFonts w:ascii="仿宋_GB2312" w:eastAsia="仿宋_GB2312" w:hAnsi="黑体"/>
          <w:sz w:val="32"/>
          <w:szCs w:val="36"/>
          <w:u w:val="single"/>
        </w:rPr>
      </w:pPr>
    </w:p>
    <w:p w:rsidR="005F0DC4" w:rsidRDefault="005F0DC4">
      <w:pPr>
        <w:spacing w:line="600" w:lineRule="exact"/>
        <w:ind w:right="28" w:firstLineChars="400" w:firstLine="1280"/>
        <w:rPr>
          <w:rFonts w:ascii="仿宋_GB2312" w:eastAsia="仿宋_GB2312" w:hAnsi="黑体"/>
          <w:sz w:val="32"/>
          <w:szCs w:val="36"/>
          <w:u w:val="single"/>
        </w:rPr>
      </w:pPr>
    </w:p>
    <w:p w:rsidR="005F0DC4" w:rsidRDefault="005F0DC4">
      <w:pPr>
        <w:spacing w:line="600" w:lineRule="exact"/>
        <w:ind w:right="28"/>
        <w:rPr>
          <w:rFonts w:ascii="仿宋_GB2312" w:eastAsia="仿宋_GB2312" w:hAnsi="黑体"/>
          <w:sz w:val="32"/>
          <w:szCs w:val="36"/>
          <w:u w:val="single"/>
        </w:rPr>
      </w:pPr>
    </w:p>
    <w:p w:rsidR="005F0DC4" w:rsidRDefault="00E36FD2">
      <w:pPr>
        <w:snapToGrid w:val="0"/>
        <w:spacing w:line="240" w:lineRule="atLeast"/>
        <w:jc w:val="center"/>
        <w:rPr>
          <w:rFonts w:ascii="黑体" w:eastAsia="黑体" w:hAnsi="黑体"/>
          <w:sz w:val="32"/>
          <w:szCs w:val="32"/>
        </w:rPr>
      </w:pPr>
      <w:r>
        <w:rPr>
          <w:rFonts w:ascii="黑体" w:eastAsia="黑体" w:hAnsi="黑体" w:hint="eastAsia"/>
          <w:sz w:val="32"/>
          <w:szCs w:val="32"/>
        </w:rPr>
        <w:t>中华人民共和国</w:t>
      </w:r>
      <w:r>
        <w:rPr>
          <w:rFonts w:ascii="黑体" w:eastAsia="黑体" w:hAnsi="黑体"/>
          <w:sz w:val="32"/>
          <w:szCs w:val="32"/>
        </w:rPr>
        <w:t>教育部制</w:t>
      </w:r>
    </w:p>
    <w:p w:rsidR="005F0DC4" w:rsidRDefault="00E36FD2">
      <w:pPr>
        <w:snapToGrid w:val="0"/>
        <w:spacing w:line="240" w:lineRule="atLeast"/>
        <w:jc w:val="center"/>
        <w:rPr>
          <w:rFonts w:ascii="黑体" w:eastAsia="黑体" w:hAnsi="黑体"/>
          <w:sz w:val="32"/>
        </w:rPr>
      </w:pPr>
      <w:r>
        <w:rPr>
          <w:rFonts w:ascii="黑体" w:eastAsia="黑体" w:hAnsi="黑体"/>
          <w:sz w:val="32"/>
          <w:szCs w:val="32"/>
        </w:rPr>
        <w:t>二○二</w:t>
      </w:r>
      <w:r>
        <w:rPr>
          <w:rFonts w:ascii="黑体" w:eastAsia="黑体" w:hAnsi="黑体" w:hint="eastAsia"/>
          <w:sz w:val="32"/>
          <w:szCs w:val="32"/>
        </w:rPr>
        <w:t>一</w:t>
      </w:r>
      <w:r>
        <w:rPr>
          <w:rFonts w:ascii="黑体" w:eastAsia="黑体" w:hAnsi="黑体"/>
          <w:sz w:val="32"/>
          <w:szCs w:val="32"/>
        </w:rPr>
        <w:t>年</w:t>
      </w:r>
      <w:r>
        <w:rPr>
          <w:rFonts w:ascii="黑体" w:eastAsia="黑体" w:hAnsi="黑体" w:hint="eastAsia"/>
          <w:sz w:val="32"/>
          <w:szCs w:val="32"/>
        </w:rPr>
        <w:t>四</w:t>
      </w:r>
      <w:r>
        <w:rPr>
          <w:rFonts w:ascii="黑体" w:eastAsia="黑体" w:hAnsi="黑体"/>
          <w:sz w:val="32"/>
          <w:szCs w:val="32"/>
        </w:rPr>
        <w:t>月</w:t>
      </w:r>
    </w:p>
    <w:p w:rsidR="005F0DC4" w:rsidRDefault="005F0DC4">
      <w:pPr>
        <w:snapToGrid w:val="0"/>
        <w:spacing w:line="240" w:lineRule="atLeast"/>
        <w:ind w:firstLine="539"/>
        <w:jc w:val="center"/>
        <w:rPr>
          <w:rFonts w:ascii="黑体" w:eastAsia="黑体" w:hAnsi="黑体"/>
          <w:sz w:val="32"/>
          <w:szCs w:val="32"/>
        </w:rPr>
      </w:pPr>
    </w:p>
    <w:p w:rsidR="005F0DC4" w:rsidRDefault="005F0DC4">
      <w:pPr>
        <w:snapToGrid w:val="0"/>
        <w:spacing w:line="560" w:lineRule="exact"/>
        <w:ind w:firstLine="539"/>
        <w:jc w:val="center"/>
        <w:rPr>
          <w:rFonts w:ascii="黑体" w:eastAsia="黑体" w:hAnsi="黑体"/>
          <w:sz w:val="32"/>
          <w:szCs w:val="24"/>
        </w:rPr>
        <w:sectPr w:rsidR="005F0DC4">
          <w:footerReference w:type="default" r:id="rId8"/>
          <w:pgSz w:w="11906" w:h="16838"/>
          <w:pgMar w:top="1440" w:right="1800" w:bottom="1440" w:left="1800" w:header="851" w:footer="992" w:gutter="0"/>
          <w:pgNumType w:start="13"/>
          <w:cols w:space="425"/>
          <w:docGrid w:type="lines" w:linePitch="312"/>
        </w:sectPr>
      </w:pPr>
    </w:p>
    <w:p w:rsidR="005F0DC4" w:rsidRDefault="005F0DC4">
      <w:pPr>
        <w:snapToGrid w:val="0"/>
        <w:spacing w:line="560" w:lineRule="exact"/>
        <w:jc w:val="center"/>
        <w:rPr>
          <w:rFonts w:ascii="黑体" w:eastAsia="黑体" w:hAnsi="黑体"/>
          <w:sz w:val="32"/>
          <w:szCs w:val="24"/>
        </w:rPr>
      </w:pPr>
    </w:p>
    <w:p w:rsidR="005F0DC4" w:rsidRDefault="00E36FD2">
      <w:pPr>
        <w:snapToGrid w:val="0"/>
        <w:spacing w:line="560" w:lineRule="exact"/>
        <w:jc w:val="center"/>
        <w:rPr>
          <w:rFonts w:ascii="方正小标宋简体" w:eastAsia="方正小标宋简体" w:hAnsi="仿宋_GB2312" w:cs="仿宋_GB2312"/>
          <w:sz w:val="36"/>
          <w:szCs w:val="36"/>
        </w:rPr>
      </w:pPr>
      <w:r>
        <w:rPr>
          <w:rFonts w:ascii="方正小标宋简体" w:eastAsia="方正小标宋简体" w:hAnsi="仿宋_GB2312" w:cs="仿宋_GB2312" w:hint="eastAsia"/>
          <w:sz w:val="36"/>
          <w:szCs w:val="36"/>
        </w:rPr>
        <w:t>填报说明</w:t>
      </w:r>
    </w:p>
    <w:p w:rsidR="005F0DC4" w:rsidRDefault="005F0DC4">
      <w:pPr>
        <w:snapToGrid w:val="0"/>
        <w:spacing w:line="560" w:lineRule="exact"/>
        <w:jc w:val="center"/>
        <w:rPr>
          <w:rFonts w:ascii="黑体" w:eastAsia="黑体" w:hAnsi="黑体"/>
          <w:sz w:val="32"/>
          <w:szCs w:val="24"/>
        </w:rPr>
      </w:pPr>
    </w:p>
    <w:p w:rsidR="005F0DC4" w:rsidRPr="00793465" w:rsidRDefault="00E36FD2">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1.</w:t>
      </w:r>
      <w:r w:rsidRPr="00793465">
        <w:rPr>
          <w:rFonts w:ascii="Times New Roman" w:eastAsia="仿宋_GB2312" w:hAnsi="Times New Roman" w:cs="Times New Roman"/>
          <w:sz w:val="32"/>
          <w:szCs w:val="32"/>
        </w:rPr>
        <w:t>专业类代码指《普通高等学校本科专业目录（</w:t>
      </w:r>
      <w:r w:rsidRPr="00793465">
        <w:rPr>
          <w:rFonts w:ascii="Times New Roman" w:eastAsia="仿宋_GB2312" w:hAnsi="Times New Roman" w:cs="Times New Roman"/>
          <w:sz w:val="32"/>
          <w:szCs w:val="32"/>
        </w:rPr>
        <w:t>2020</w:t>
      </w:r>
      <w:r w:rsidRPr="00793465">
        <w:rPr>
          <w:rFonts w:ascii="Times New Roman" w:eastAsia="仿宋_GB2312" w:hAnsi="Times New Roman" w:cs="Times New Roman"/>
          <w:sz w:val="32"/>
          <w:szCs w:val="32"/>
        </w:rPr>
        <w:t>）》中的专业类代码（四位数字）。</w:t>
      </w:r>
    </w:p>
    <w:p w:rsidR="005F0DC4" w:rsidRPr="00793465" w:rsidRDefault="00E36FD2" w:rsidP="00793465">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2.</w:t>
      </w:r>
      <w:r w:rsidRPr="00793465">
        <w:rPr>
          <w:rFonts w:ascii="Times New Roman" w:eastAsia="仿宋_GB2312" w:hAnsi="Times New Roman" w:cs="Times New Roman"/>
          <w:sz w:val="32"/>
          <w:szCs w:val="32"/>
        </w:rPr>
        <w:t>课程负责人一般为课程团队牵头人，也可以为以个人名义申报的主讲教师。团队主要成员一般为近</w:t>
      </w:r>
      <w:r w:rsidRPr="00793465">
        <w:rPr>
          <w:rFonts w:ascii="Times New Roman" w:eastAsia="仿宋_GB2312" w:hAnsi="Times New Roman" w:cs="Times New Roman"/>
          <w:sz w:val="32"/>
          <w:szCs w:val="32"/>
        </w:rPr>
        <w:t>5</w:t>
      </w:r>
      <w:r w:rsidRPr="00793465">
        <w:rPr>
          <w:rFonts w:ascii="Times New Roman" w:eastAsia="仿宋_GB2312" w:hAnsi="Times New Roman" w:cs="Times New Roman"/>
          <w:sz w:val="32"/>
          <w:szCs w:val="32"/>
        </w:rPr>
        <w:t>年内讲授该课程教师。申报课程名称、所有课程团队主要成员须与平台显示情况一致，课程负责人所在单位与申报课程学校一致。</w:t>
      </w:r>
    </w:p>
    <w:p w:rsidR="005F0DC4" w:rsidRPr="00793465" w:rsidRDefault="00E36FD2">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3.</w:t>
      </w:r>
      <w:r w:rsidRPr="00793465">
        <w:rPr>
          <w:rFonts w:ascii="Times New Roman" w:eastAsia="仿宋_GB2312" w:hAnsi="Times New Roman" w:cs="Times New Roman"/>
          <w:sz w:val="32"/>
          <w:szCs w:val="32"/>
        </w:rPr>
        <w:t>开课平台是指提供面向高校和社会开放学习服务的公开课程平台。申报课程在多个平台开课的，只能选择一个主要平台申报。多个平台的有关数据可按平台分别提供</w:t>
      </w:r>
      <w:r w:rsidRPr="00793465">
        <w:rPr>
          <w:rFonts w:ascii="Times New Roman" w:eastAsia="仿宋_GB2312" w:hAnsi="Times New Roman" w:cs="Times New Roman"/>
          <w:sz w:val="32"/>
          <w:szCs w:val="32"/>
        </w:rPr>
        <w:t>“</w:t>
      </w:r>
      <w:r w:rsidRPr="00793465">
        <w:rPr>
          <w:rFonts w:ascii="Times New Roman" w:eastAsia="仿宋_GB2312" w:hAnsi="Times New Roman" w:cs="Times New Roman"/>
          <w:sz w:val="32"/>
          <w:szCs w:val="32"/>
        </w:rPr>
        <w:t>课程数据信息表</w:t>
      </w:r>
      <w:r w:rsidRPr="00793465">
        <w:rPr>
          <w:rFonts w:ascii="Times New Roman" w:eastAsia="仿宋_GB2312" w:hAnsi="Times New Roman" w:cs="Times New Roman"/>
          <w:sz w:val="32"/>
          <w:szCs w:val="32"/>
        </w:rPr>
        <w:t>”</w:t>
      </w:r>
      <w:r w:rsidRPr="00793465">
        <w:rPr>
          <w:rFonts w:ascii="Times New Roman" w:eastAsia="仿宋_GB2312" w:hAnsi="Times New Roman" w:cs="Times New Roman"/>
          <w:sz w:val="32"/>
          <w:szCs w:val="32"/>
        </w:rPr>
        <w:t>（附件</w:t>
      </w:r>
      <w:r w:rsidRPr="00793465">
        <w:rPr>
          <w:rFonts w:ascii="Times New Roman" w:eastAsia="仿宋_GB2312" w:hAnsi="Times New Roman" w:cs="Times New Roman"/>
          <w:sz w:val="32"/>
          <w:szCs w:val="32"/>
        </w:rPr>
        <w:t>3</w:t>
      </w:r>
      <w:r w:rsidRPr="00793465">
        <w:rPr>
          <w:rFonts w:ascii="Times New Roman" w:eastAsia="仿宋_GB2312" w:hAnsi="Times New Roman" w:cs="Times New Roman"/>
          <w:sz w:val="32"/>
          <w:szCs w:val="32"/>
        </w:rPr>
        <w:t>）</w:t>
      </w:r>
    </w:p>
    <w:p w:rsidR="005F0DC4" w:rsidRPr="00793465" w:rsidRDefault="00E36FD2" w:rsidP="00793465">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4.</w:t>
      </w:r>
      <w:r w:rsidRPr="00793465">
        <w:rPr>
          <w:rFonts w:ascii="Times New Roman" w:eastAsia="仿宋_GB2312" w:hAnsi="Times New Roman" w:cs="Times New Roman"/>
          <w:sz w:val="32"/>
          <w:szCs w:val="32"/>
        </w:rPr>
        <w:t>文中</w:t>
      </w:r>
      <w:r w:rsidRPr="00793465">
        <w:rPr>
          <w:rFonts w:ascii="Times New Roman" w:eastAsia="仿宋_GB2312" w:hAnsi="Times New Roman" w:cs="Times New Roman"/>
          <w:sz w:val="32"/>
          <w:szCs w:val="32"/>
        </w:rPr>
        <w:t>○</w:t>
      </w:r>
      <w:r w:rsidRPr="00793465">
        <w:rPr>
          <w:rFonts w:ascii="Times New Roman" w:eastAsia="仿宋_GB2312" w:hAnsi="Times New Roman" w:cs="Times New Roman"/>
          <w:sz w:val="32"/>
          <w:szCs w:val="32"/>
        </w:rPr>
        <w:t>为单选；</w:t>
      </w:r>
      <w:r w:rsidRPr="00793465">
        <w:rPr>
          <w:rFonts w:ascii="Times New Roman" w:eastAsia="仿宋_GB2312" w:hAnsi="Times New Roman" w:cs="Times New Roman"/>
          <w:sz w:val="32"/>
          <w:szCs w:val="32"/>
        </w:rPr>
        <w:t>□</w:t>
      </w:r>
      <w:r w:rsidRPr="00793465">
        <w:rPr>
          <w:rFonts w:ascii="Times New Roman" w:eastAsia="仿宋_GB2312" w:hAnsi="Times New Roman" w:cs="Times New Roman"/>
          <w:sz w:val="32"/>
          <w:szCs w:val="32"/>
        </w:rPr>
        <w:t>可多选。</w:t>
      </w:r>
    </w:p>
    <w:p w:rsidR="005F0DC4" w:rsidRPr="00793465" w:rsidRDefault="00E36FD2" w:rsidP="00793465">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5.</w:t>
      </w:r>
      <w:r w:rsidRPr="00793465">
        <w:rPr>
          <w:rFonts w:ascii="Times New Roman" w:eastAsia="仿宋_GB2312" w:hAnsi="Times New Roman" w:cs="Times New Roman"/>
          <w:sz w:val="32"/>
          <w:szCs w:val="32"/>
        </w:rPr>
        <w:t>申报课程开设平台为境外平台的，在</w:t>
      </w:r>
      <w:r w:rsidRPr="00793465">
        <w:rPr>
          <w:rFonts w:ascii="Times New Roman" w:eastAsia="仿宋_GB2312" w:hAnsi="Times New Roman" w:cs="Times New Roman"/>
          <w:sz w:val="32"/>
          <w:szCs w:val="32"/>
        </w:rPr>
        <w:t>“</w:t>
      </w:r>
      <w:r w:rsidRPr="00793465">
        <w:rPr>
          <w:rFonts w:ascii="Times New Roman" w:eastAsia="仿宋_GB2312" w:hAnsi="Times New Roman" w:cs="Times New Roman"/>
          <w:sz w:val="32"/>
          <w:szCs w:val="32"/>
        </w:rPr>
        <w:t>平台首页网址</w:t>
      </w:r>
      <w:r w:rsidRPr="00793465">
        <w:rPr>
          <w:rFonts w:ascii="Times New Roman" w:eastAsia="仿宋_GB2312" w:hAnsi="Times New Roman" w:cs="Times New Roman"/>
          <w:sz w:val="32"/>
          <w:szCs w:val="32"/>
        </w:rPr>
        <w:t>”</w:t>
      </w:r>
      <w:r w:rsidRPr="00793465">
        <w:rPr>
          <w:rFonts w:ascii="Times New Roman" w:eastAsia="仿宋_GB2312" w:hAnsi="Times New Roman" w:cs="Times New Roman"/>
          <w:sz w:val="32"/>
          <w:szCs w:val="32"/>
        </w:rPr>
        <w:t>栏目一并提供国内课程平台网址。</w:t>
      </w:r>
    </w:p>
    <w:p w:rsidR="005F0DC4" w:rsidRPr="00793465" w:rsidRDefault="00E36FD2">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6.</w:t>
      </w:r>
      <w:r w:rsidRPr="00793465">
        <w:rPr>
          <w:rFonts w:ascii="Times New Roman" w:eastAsia="仿宋_GB2312" w:hAnsi="Times New Roman" w:cs="Times New Roman"/>
          <w:sz w:val="32"/>
          <w:szCs w:val="32"/>
        </w:rPr>
        <w:t>同一门课程，如因课时较长而分段在线开课并由不同负责人主持的，可多人联合申报。</w:t>
      </w:r>
    </w:p>
    <w:p w:rsidR="005F0DC4" w:rsidRPr="00793465" w:rsidRDefault="00E36FD2">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7.</w:t>
      </w:r>
      <w:r w:rsidRPr="00793465">
        <w:rPr>
          <w:rFonts w:ascii="Times New Roman" w:eastAsia="仿宋_GB2312" w:hAnsi="Times New Roman" w:cs="Times New Roman"/>
          <w:sz w:val="32"/>
          <w:szCs w:val="32"/>
        </w:rPr>
        <w:t>文本中的中外文名词第一次出现时，要写清全称和缩写，再次出现时可以使用缩写。</w:t>
      </w:r>
    </w:p>
    <w:p w:rsidR="005F0DC4" w:rsidRPr="00793465" w:rsidRDefault="00E36FD2">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8.</w:t>
      </w:r>
      <w:r w:rsidRPr="00793465">
        <w:rPr>
          <w:rFonts w:ascii="Times New Roman" w:eastAsia="仿宋_GB2312" w:hAnsi="Times New Roman" w:cs="Times New Roman"/>
          <w:sz w:val="32"/>
          <w:szCs w:val="32"/>
        </w:rPr>
        <w:t>具有防伪标识的申报书及申报材料由推荐单位打印留存备查，国家级评审以网络提交的电子版为准。</w:t>
      </w:r>
    </w:p>
    <w:p w:rsidR="005F0DC4" w:rsidRPr="00793465" w:rsidRDefault="00E36FD2">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9.</w:t>
      </w:r>
      <w:r w:rsidRPr="00793465">
        <w:rPr>
          <w:rFonts w:ascii="Times New Roman" w:eastAsia="仿宋_GB2312" w:hAnsi="Times New Roman" w:cs="Times New Roman"/>
          <w:sz w:val="32"/>
          <w:szCs w:val="32"/>
        </w:rPr>
        <w:t>涉密课程或不能公开个人信息的涉密人员不得参与申报。</w:t>
      </w:r>
    </w:p>
    <w:p w:rsidR="005F0DC4" w:rsidRPr="00793465" w:rsidRDefault="005F0DC4">
      <w:pPr>
        <w:rPr>
          <w:rFonts w:ascii="Times New Roman" w:eastAsia="黑体" w:hAnsi="Times New Roman" w:cs="Times New Roman"/>
          <w:sz w:val="24"/>
          <w:szCs w:val="24"/>
        </w:rPr>
        <w:sectPr w:rsidR="005F0DC4" w:rsidRPr="00793465">
          <w:footerReference w:type="default" r:id="rId9"/>
          <w:pgSz w:w="11906" w:h="16838"/>
          <w:pgMar w:top="1440" w:right="1800" w:bottom="1440" w:left="1800" w:header="851" w:footer="992" w:gutter="0"/>
          <w:pgNumType w:start="1"/>
          <w:cols w:space="425"/>
          <w:docGrid w:type="lines" w:linePitch="312"/>
        </w:sectPr>
      </w:pPr>
    </w:p>
    <w:p w:rsidR="005F0DC4" w:rsidRDefault="00E36FD2">
      <w:pPr>
        <w:rPr>
          <w:rFonts w:ascii="黑体" w:eastAsia="黑体" w:hAnsi="黑体"/>
          <w:sz w:val="28"/>
          <w:szCs w:val="28"/>
        </w:rPr>
      </w:pPr>
      <w:r>
        <w:rPr>
          <w:rFonts w:ascii="黑体" w:eastAsia="黑体" w:hAnsi="黑体" w:hint="eastAsia"/>
          <w:sz w:val="28"/>
          <w:szCs w:val="28"/>
        </w:rPr>
        <w:lastRenderedPageBreak/>
        <w:t>一、课程基本情况</w:t>
      </w:r>
    </w:p>
    <w:tbl>
      <w:tblPr>
        <w:tblStyle w:val="ad"/>
        <w:tblW w:w="9214" w:type="dxa"/>
        <w:tblInd w:w="-459" w:type="dxa"/>
        <w:tblLayout w:type="fixed"/>
        <w:tblLook w:val="04A0" w:firstRow="1" w:lastRow="0" w:firstColumn="1" w:lastColumn="0" w:noHBand="0" w:noVBand="1"/>
      </w:tblPr>
      <w:tblGrid>
        <w:gridCol w:w="2127"/>
        <w:gridCol w:w="3402"/>
        <w:gridCol w:w="1913"/>
        <w:gridCol w:w="1772"/>
      </w:tblGrid>
      <w:tr w:rsidR="005F0DC4">
        <w:tc>
          <w:tcPr>
            <w:tcW w:w="2127" w:type="dxa"/>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课程名称</w:t>
            </w:r>
          </w:p>
        </w:tc>
        <w:tc>
          <w:tcPr>
            <w:tcW w:w="3402" w:type="dxa"/>
            <w:tcBorders>
              <w:right w:val="single" w:sz="4" w:space="0" w:color="000000"/>
            </w:tcBorders>
            <w:vAlign w:val="center"/>
          </w:tcPr>
          <w:p w:rsidR="005F0DC4" w:rsidRDefault="005F0DC4">
            <w:pPr>
              <w:rPr>
                <w:rFonts w:ascii="仿宋_GB2312" w:eastAsia="仿宋_GB2312" w:hAnsi="黑体"/>
                <w:sz w:val="24"/>
                <w:szCs w:val="24"/>
              </w:rPr>
            </w:pPr>
          </w:p>
        </w:tc>
        <w:tc>
          <w:tcPr>
            <w:tcW w:w="1913" w:type="dxa"/>
            <w:tcBorders>
              <w:left w:val="single" w:sz="4" w:space="0" w:color="000000"/>
            </w:tcBorders>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是否曾被推荐</w:t>
            </w:r>
          </w:p>
        </w:tc>
        <w:tc>
          <w:tcPr>
            <w:tcW w:w="1772" w:type="dxa"/>
            <w:vAlign w:val="center"/>
          </w:tcPr>
          <w:p w:rsidR="005F0DC4" w:rsidRDefault="00E36FD2">
            <w:pPr>
              <w:rPr>
                <w:rFonts w:ascii="仿宋_GB2312" w:eastAsia="仿宋_GB2312" w:hAnsi="黑体"/>
                <w:sz w:val="24"/>
                <w:szCs w:val="24"/>
              </w:rPr>
            </w:pPr>
            <w:r>
              <w:rPr>
                <w:rFonts w:asciiTheme="majorEastAsia" w:eastAsiaTheme="majorEastAsia" w:hAnsiTheme="majorEastAsia" w:hint="eastAsia"/>
                <w:sz w:val="24"/>
                <w:szCs w:val="24"/>
              </w:rPr>
              <w:t>○</w:t>
            </w:r>
            <w:r>
              <w:rPr>
                <w:rFonts w:ascii="仿宋_GB2312" w:eastAsia="仿宋_GB2312" w:hAnsiTheme="majorEastAsia" w:hint="eastAsia"/>
                <w:sz w:val="24"/>
                <w:szCs w:val="24"/>
              </w:rPr>
              <w:t>是</w:t>
            </w:r>
            <w:r w:rsidR="00DB40D8">
              <w:rPr>
                <w:rFonts w:ascii="仿宋_GB2312" w:eastAsia="仿宋_GB2312" w:hAnsiTheme="majorEastAsia" w:hint="eastAsia"/>
                <w:sz w:val="24"/>
                <w:szCs w:val="24"/>
              </w:rPr>
              <w:t xml:space="preserve"> </w:t>
            </w:r>
            <w:bookmarkStart w:id="0" w:name="_GoBack"/>
            <w:bookmarkEnd w:id="0"/>
            <w:r>
              <w:rPr>
                <w:rFonts w:asciiTheme="majorEastAsia" w:eastAsiaTheme="majorEastAsia" w:hAnsiTheme="majorEastAsia" w:hint="eastAsia"/>
                <w:sz w:val="24"/>
                <w:szCs w:val="24"/>
              </w:rPr>
              <w:t>○</w:t>
            </w:r>
            <w:r>
              <w:rPr>
                <w:rFonts w:ascii="仿宋_GB2312" w:eastAsia="仿宋_GB2312" w:hAnsiTheme="majorEastAsia" w:hint="eastAsia"/>
                <w:sz w:val="24"/>
                <w:szCs w:val="24"/>
              </w:rPr>
              <w:t>否</w:t>
            </w:r>
          </w:p>
        </w:tc>
      </w:tr>
      <w:tr w:rsidR="005F0DC4">
        <w:tc>
          <w:tcPr>
            <w:tcW w:w="2127" w:type="dxa"/>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课程负责人</w:t>
            </w:r>
          </w:p>
        </w:tc>
        <w:tc>
          <w:tcPr>
            <w:tcW w:w="7087" w:type="dxa"/>
            <w:gridSpan w:val="3"/>
            <w:vAlign w:val="center"/>
          </w:tcPr>
          <w:p w:rsidR="005F0DC4" w:rsidRDefault="005F0DC4">
            <w:pPr>
              <w:rPr>
                <w:rFonts w:ascii="仿宋_GB2312" w:eastAsia="仿宋_GB2312" w:hAnsi="黑体"/>
                <w:sz w:val="24"/>
                <w:szCs w:val="24"/>
              </w:rPr>
            </w:pPr>
          </w:p>
        </w:tc>
      </w:tr>
      <w:tr w:rsidR="005F0DC4">
        <w:tc>
          <w:tcPr>
            <w:tcW w:w="2127" w:type="dxa"/>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负责人所在单位</w:t>
            </w:r>
          </w:p>
        </w:tc>
        <w:tc>
          <w:tcPr>
            <w:tcW w:w="7087" w:type="dxa"/>
            <w:gridSpan w:val="3"/>
            <w:vAlign w:val="center"/>
          </w:tcPr>
          <w:p w:rsidR="005F0DC4" w:rsidRDefault="005F0DC4">
            <w:pPr>
              <w:rPr>
                <w:rFonts w:ascii="仿宋_GB2312" w:eastAsia="仿宋_GB2312" w:hAnsiTheme="majorEastAsia"/>
                <w:sz w:val="24"/>
                <w:szCs w:val="24"/>
              </w:rPr>
            </w:pPr>
          </w:p>
        </w:tc>
      </w:tr>
      <w:tr w:rsidR="005F0DC4">
        <w:tc>
          <w:tcPr>
            <w:tcW w:w="2127" w:type="dxa"/>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课程适用对象</w:t>
            </w:r>
          </w:p>
        </w:tc>
        <w:tc>
          <w:tcPr>
            <w:tcW w:w="7087" w:type="dxa"/>
            <w:gridSpan w:val="3"/>
            <w:vAlign w:val="center"/>
          </w:tcPr>
          <w:p w:rsidR="005F0DC4" w:rsidRDefault="00E36FD2">
            <w:pPr>
              <w:rPr>
                <w:rFonts w:ascii="仿宋_GB2312" w:eastAsia="仿宋_GB2312" w:hAnsiTheme="majorEastAsia"/>
                <w:sz w:val="24"/>
                <w:szCs w:val="24"/>
              </w:rPr>
            </w:pPr>
            <w:r>
              <w:rPr>
                <w:rFonts w:ascii="仿宋_GB2312" w:eastAsia="仿宋_GB2312" w:hAnsiTheme="majorEastAsia" w:hint="eastAsia"/>
                <w:sz w:val="24"/>
                <w:szCs w:val="24"/>
              </w:rPr>
              <w:t>□本科生</w:t>
            </w:r>
            <w:r w:rsidR="00DB40D8">
              <w:rPr>
                <w:rFonts w:ascii="仿宋_GB2312" w:eastAsia="仿宋_GB2312" w:hAnsiTheme="majorEastAsia" w:hint="eastAsia"/>
                <w:sz w:val="24"/>
                <w:szCs w:val="24"/>
              </w:rPr>
              <w:t xml:space="preserve"> </w:t>
            </w:r>
            <w:r>
              <w:rPr>
                <w:rFonts w:ascii="仿宋_GB2312" w:eastAsia="仿宋_GB2312" w:hAnsiTheme="majorEastAsia" w:hint="eastAsia"/>
                <w:sz w:val="24"/>
                <w:szCs w:val="24"/>
              </w:rPr>
              <w:t>□社会学习者</w:t>
            </w:r>
          </w:p>
        </w:tc>
      </w:tr>
      <w:tr w:rsidR="005F0DC4">
        <w:tc>
          <w:tcPr>
            <w:tcW w:w="2127" w:type="dxa"/>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课程性质</w:t>
            </w:r>
          </w:p>
        </w:tc>
        <w:tc>
          <w:tcPr>
            <w:tcW w:w="7087" w:type="dxa"/>
            <w:gridSpan w:val="3"/>
            <w:vAlign w:val="center"/>
          </w:tcPr>
          <w:p w:rsidR="005F0DC4" w:rsidRDefault="00E36FD2">
            <w:pPr>
              <w:rPr>
                <w:rFonts w:ascii="仿宋_GB2312" w:eastAsia="仿宋_GB2312" w:hAnsiTheme="majorEastAsia"/>
                <w:sz w:val="24"/>
                <w:szCs w:val="24"/>
              </w:rPr>
            </w:pPr>
            <w:r>
              <w:rPr>
                <w:rFonts w:ascii="仿宋_GB2312" w:eastAsia="仿宋_GB2312" w:hAnsiTheme="majorEastAsia" w:hint="eastAsia"/>
                <w:sz w:val="24"/>
                <w:szCs w:val="24"/>
              </w:rPr>
              <w:t>□高校学分认定课</w:t>
            </w:r>
            <w:r w:rsidR="00DB40D8">
              <w:rPr>
                <w:rFonts w:ascii="仿宋_GB2312" w:eastAsia="仿宋_GB2312" w:hAnsiTheme="majorEastAsia" w:hint="eastAsia"/>
                <w:sz w:val="24"/>
                <w:szCs w:val="24"/>
              </w:rPr>
              <w:t xml:space="preserve"> </w:t>
            </w:r>
            <w:r>
              <w:rPr>
                <w:rFonts w:ascii="仿宋_GB2312" w:eastAsia="仿宋_GB2312" w:hAnsiTheme="majorEastAsia" w:hint="eastAsia"/>
                <w:sz w:val="24"/>
                <w:szCs w:val="24"/>
              </w:rPr>
              <w:t>□社会学习者课程</w:t>
            </w:r>
          </w:p>
        </w:tc>
      </w:tr>
      <w:tr w:rsidR="005F0DC4">
        <w:trPr>
          <w:trHeight w:val="468"/>
        </w:trPr>
        <w:tc>
          <w:tcPr>
            <w:tcW w:w="2127" w:type="dxa"/>
            <w:vMerge w:val="restart"/>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课程分类</w:t>
            </w:r>
          </w:p>
        </w:tc>
        <w:tc>
          <w:tcPr>
            <w:tcW w:w="7087" w:type="dxa"/>
            <w:gridSpan w:val="3"/>
            <w:vAlign w:val="center"/>
          </w:tcPr>
          <w:p w:rsidR="005F0DC4" w:rsidRDefault="00E36FD2">
            <w:pPr>
              <w:rPr>
                <w:rFonts w:ascii="仿宋_GB2312" w:eastAsia="仿宋_GB2312" w:hAnsiTheme="majorEastAsia"/>
                <w:sz w:val="24"/>
                <w:szCs w:val="24"/>
              </w:rPr>
            </w:pPr>
            <w:r>
              <w:rPr>
                <w:rFonts w:asciiTheme="majorEastAsia" w:eastAsiaTheme="majorEastAsia" w:hAnsiTheme="majorEastAsia" w:hint="eastAsia"/>
                <w:sz w:val="24"/>
                <w:szCs w:val="24"/>
              </w:rPr>
              <w:t>○</w:t>
            </w:r>
            <w:r>
              <w:rPr>
                <w:rFonts w:ascii="仿宋_GB2312" w:eastAsia="仿宋_GB2312" w:hAnsiTheme="majorEastAsia" w:hint="eastAsia"/>
                <w:sz w:val="24"/>
                <w:szCs w:val="24"/>
              </w:rPr>
              <w:t>通识课</w:t>
            </w:r>
            <w:r w:rsidR="00DB40D8">
              <w:rPr>
                <w:rFonts w:ascii="仿宋_GB2312" w:eastAsia="仿宋_GB2312" w:hAnsiTheme="majorEastAsia" w:hint="eastAsia"/>
                <w:sz w:val="24"/>
                <w:szCs w:val="24"/>
              </w:rPr>
              <w:t xml:space="preserve"> </w:t>
            </w:r>
            <w:r>
              <w:rPr>
                <w:rFonts w:asciiTheme="majorEastAsia" w:eastAsiaTheme="majorEastAsia" w:hAnsiTheme="majorEastAsia" w:hint="eastAsia"/>
                <w:sz w:val="24"/>
                <w:szCs w:val="24"/>
              </w:rPr>
              <w:t>○</w:t>
            </w:r>
            <w:r>
              <w:rPr>
                <w:rFonts w:ascii="仿宋_GB2312" w:eastAsia="仿宋_GB2312" w:hAnsiTheme="majorEastAsia" w:hint="eastAsia"/>
                <w:sz w:val="24"/>
                <w:szCs w:val="24"/>
              </w:rPr>
              <w:t>公共基础课</w:t>
            </w:r>
            <w:r w:rsidR="00DB40D8">
              <w:rPr>
                <w:rFonts w:ascii="仿宋_GB2312" w:eastAsia="仿宋_GB2312" w:hAnsiTheme="majorEastAsia" w:hint="eastAsia"/>
                <w:sz w:val="24"/>
                <w:szCs w:val="24"/>
              </w:rPr>
              <w:t xml:space="preserve"> </w:t>
            </w:r>
            <w:r>
              <w:rPr>
                <w:rFonts w:asciiTheme="majorEastAsia" w:eastAsiaTheme="majorEastAsia" w:hAnsiTheme="majorEastAsia" w:hint="eastAsia"/>
                <w:sz w:val="24"/>
                <w:szCs w:val="24"/>
              </w:rPr>
              <w:t>○</w:t>
            </w:r>
            <w:r>
              <w:rPr>
                <w:rFonts w:ascii="仿宋_GB2312" w:eastAsia="仿宋_GB2312" w:hAnsiTheme="majorEastAsia" w:hint="eastAsia"/>
                <w:sz w:val="24"/>
                <w:szCs w:val="24"/>
              </w:rPr>
              <w:t>专业课</w:t>
            </w:r>
          </w:p>
        </w:tc>
      </w:tr>
      <w:tr w:rsidR="005F0DC4">
        <w:trPr>
          <w:trHeight w:val="468"/>
        </w:trPr>
        <w:tc>
          <w:tcPr>
            <w:tcW w:w="2127" w:type="dxa"/>
            <w:vMerge/>
            <w:tcBorders>
              <w:bottom w:val="single" w:sz="4" w:space="0" w:color="auto"/>
            </w:tcBorders>
            <w:vAlign w:val="center"/>
          </w:tcPr>
          <w:p w:rsidR="005F0DC4" w:rsidRDefault="005F0DC4">
            <w:pPr>
              <w:rPr>
                <w:rFonts w:ascii="仿宋_GB2312" w:eastAsia="仿宋_GB2312" w:hAnsi="黑体"/>
                <w:sz w:val="24"/>
                <w:szCs w:val="24"/>
              </w:rPr>
            </w:pPr>
          </w:p>
        </w:tc>
        <w:tc>
          <w:tcPr>
            <w:tcW w:w="7087" w:type="dxa"/>
            <w:gridSpan w:val="3"/>
            <w:vAlign w:val="center"/>
          </w:tcPr>
          <w:p w:rsidR="005F0DC4" w:rsidRDefault="00E36FD2">
            <w:pPr>
              <w:rPr>
                <w:rFonts w:ascii="仿宋_GB2312" w:eastAsia="仿宋_GB2312" w:hAnsiTheme="majorEastAsia"/>
                <w:sz w:val="24"/>
                <w:szCs w:val="24"/>
              </w:rPr>
            </w:pPr>
            <w:r>
              <w:rPr>
                <w:rFonts w:ascii="仿宋_GB2312" w:eastAsia="仿宋_GB2312" w:hAnsiTheme="majorEastAsia" w:hint="eastAsia"/>
                <w:sz w:val="24"/>
                <w:szCs w:val="24"/>
              </w:rPr>
              <w:t>□思想政治理论课</w:t>
            </w:r>
            <w:r w:rsidR="00DB40D8">
              <w:rPr>
                <w:rFonts w:ascii="仿宋_GB2312" w:eastAsia="仿宋_GB2312" w:hAnsiTheme="majorEastAsia" w:hint="eastAsia"/>
                <w:sz w:val="24"/>
                <w:szCs w:val="24"/>
              </w:rPr>
              <w:t xml:space="preserve"> </w:t>
            </w:r>
            <w:r>
              <w:rPr>
                <w:rFonts w:ascii="仿宋_GB2312" w:eastAsia="仿宋_GB2312" w:hAnsiTheme="majorEastAsia" w:hint="eastAsia"/>
                <w:sz w:val="24"/>
                <w:szCs w:val="24"/>
              </w:rPr>
              <w:t>□创新创业教育课</w:t>
            </w:r>
            <w:r w:rsidR="00DB40D8">
              <w:rPr>
                <w:rFonts w:ascii="仿宋_GB2312" w:eastAsia="仿宋_GB2312" w:hAnsiTheme="majorEastAsia" w:hint="eastAsia"/>
                <w:sz w:val="24"/>
                <w:szCs w:val="24"/>
              </w:rPr>
              <w:t xml:space="preserve"> </w:t>
            </w:r>
            <w:r>
              <w:rPr>
                <w:rFonts w:ascii="仿宋_GB2312" w:eastAsia="仿宋_GB2312" w:hAnsiTheme="majorEastAsia" w:hint="eastAsia"/>
                <w:sz w:val="24"/>
                <w:szCs w:val="24"/>
              </w:rPr>
              <w:t>□教师教育课</w:t>
            </w:r>
            <w:r w:rsidR="00DB40D8">
              <w:rPr>
                <w:rFonts w:ascii="仿宋_GB2312" w:eastAsia="仿宋_GB2312" w:hAnsiTheme="majorEastAsia" w:hint="eastAsia"/>
                <w:sz w:val="24"/>
                <w:szCs w:val="24"/>
              </w:rPr>
              <w:t xml:space="preserve"> </w:t>
            </w:r>
            <w:r>
              <w:rPr>
                <w:rFonts w:ascii="仿宋_GB2312" w:eastAsia="仿宋_GB2312" w:hAnsiTheme="majorEastAsia" w:hint="eastAsia"/>
                <w:kern w:val="0"/>
                <w:sz w:val="24"/>
                <w:szCs w:val="24"/>
              </w:rPr>
              <w:t>□</w:t>
            </w:r>
            <w:r>
              <w:rPr>
                <w:rFonts w:ascii="仿宋_GB2312" w:eastAsia="仿宋_GB2312" w:hAnsiTheme="majorEastAsia" w:hint="eastAsia"/>
                <w:sz w:val="24"/>
                <w:szCs w:val="24"/>
              </w:rPr>
              <w:t>实验课</w:t>
            </w:r>
          </w:p>
        </w:tc>
      </w:tr>
      <w:tr w:rsidR="005F0DC4">
        <w:trPr>
          <w:trHeight w:val="468"/>
        </w:trPr>
        <w:tc>
          <w:tcPr>
            <w:tcW w:w="2127" w:type="dxa"/>
            <w:tcBorders>
              <w:top w:val="single" w:sz="4" w:space="0" w:color="auto"/>
            </w:tcBorders>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课程讲授语言</w:t>
            </w:r>
          </w:p>
        </w:tc>
        <w:tc>
          <w:tcPr>
            <w:tcW w:w="7087" w:type="dxa"/>
            <w:gridSpan w:val="3"/>
            <w:vAlign w:val="center"/>
          </w:tcPr>
          <w:p w:rsidR="005F0DC4" w:rsidRDefault="00E36FD2">
            <w:pPr>
              <w:rPr>
                <w:rFonts w:ascii="仿宋_GB2312" w:eastAsia="仿宋_GB2312" w:hAnsiTheme="majorEastAsia"/>
                <w:sz w:val="24"/>
                <w:szCs w:val="24"/>
              </w:rPr>
            </w:pPr>
            <w:r>
              <w:rPr>
                <w:rFonts w:asciiTheme="majorEastAsia" w:eastAsiaTheme="majorEastAsia" w:hAnsiTheme="majorEastAsia" w:hint="eastAsia"/>
                <w:sz w:val="24"/>
                <w:szCs w:val="24"/>
              </w:rPr>
              <w:t>○</w:t>
            </w:r>
            <w:r>
              <w:rPr>
                <w:rFonts w:ascii="仿宋_GB2312" w:eastAsia="仿宋_GB2312" w:hAnsiTheme="majorEastAsia" w:hint="eastAsia"/>
                <w:sz w:val="24"/>
                <w:szCs w:val="24"/>
              </w:rPr>
              <w:t>中文</w:t>
            </w:r>
          </w:p>
          <w:p w:rsidR="005F0DC4" w:rsidRDefault="00E36FD2">
            <w:pPr>
              <w:rPr>
                <w:rFonts w:ascii="仿宋_GB2312" w:eastAsia="仿宋_GB2312" w:hAnsiTheme="majorEastAsia"/>
                <w:sz w:val="24"/>
                <w:szCs w:val="24"/>
                <w:u w:val="single"/>
              </w:rPr>
            </w:pPr>
            <w:r>
              <w:rPr>
                <w:rFonts w:asciiTheme="majorEastAsia" w:eastAsiaTheme="majorEastAsia" w:hAnsiTheme="majorEastAsia" w:hint="eastAsia"/>
                <w:sz w:val="24"/>
                <w:szCs w:val="24"/>
              </w:rPr>
              <w:t>○</w:t>
            </w:r>
            <w:r>
              <w:rPr>
                <w:rFonts w:ascii="仿宋_GB2312" w:eastAsia="仿宋_GB2312" w:hAnsiTheme="majorEastAsia" w:hint="eastAsia"/>
                <w:sz w:val="24"/>
                <w:szCs w:val="24"/>
              </w:rPr>
              <w:t>中文+外文字幕（语种）</w:t>
            </w:r>
            <w:r w:rsidR="00DB40D8">
              <w:rPr>
                <w:rFonts w:ascii="仿宋_GB2312" w:eastAsia="仿宋_GB2312" w:hAnsiTheme="majorEastAsia" w:hint="eastAsia"/>
                <w:sz w:val="24"/>
                <w:szCs w:val="24"/>
              </w:rPr>
              <w:t xml:space="preserve"> </w:t>
            </w:r>
            <w:r>
              <w:rPr>
                <w:rFonts w:asciiTheme="majorEastAsia" w:eastAsiaTheme="majorEastAsia" w:hAnsiTheme="majorEastAsia" w:hint="eastAsia"/>
                <w:sz w:val="24"/>
                <w:szCs w:val="24"/>
              </w:rPr>
              <w:t>○</w:t>
            </w:r>
            <w:r>
              <w:rPr>
                <w:rFonts w:ascii="仿宋_GB2312" w:eastAsia="仿宋_GB2312" w:hAnsiTheme="majorEastAsia" w:hint="eastAsia"/>
                <w:sz w:val="24"/>
                <w:szCs w:val="24"/>
              </w:rPr>
              <w:t>外文（语种）</w:t>
            </w:r>
          </w:p>
        </w:tc>
      </w:tr>
      <w:tr w:rsidR="005F0DC4">
        <w:tc>
          <w:tcPr>
            <w:tcW w:w="2127" w:type="dxa"/>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开放程度</w:t>
            </w:r>
          </w:p>
        </w:tc>
        <w:tc>
          <w:tcPr>
            <w:tcW w:w="7087" w:type="dxa"/>
            <w:gridSpan w:val="3"/>
            <w:vAlign w:val="center"/>
          </w:tcPr>
          <w:p w:rsidR="005F0DC4" w:rsidRDefault="00E36FD2">
            <w:pPr>
              <w:rPr>
                <w:rFonts w:ascii="仿宋_GB2312" w:eastAsia="仿宋_GB2312" w:hAnsi="宋体" w:cs="宋体"/>
                <w:kern w:val="0"/>
                <w:sz w:val="22"/>
              </w:rPr>
            </w:pPr>
            <w:r>
              <w:rPr>
                <w:rFonts w:asciiTheme="majorEastAsia" w:eastAsiaTheme="majorEastAsia" w:hAnsiTheme="majorEastAsia" w:hint="eastAsia"/>
                <w:sz w:val="24"/>
                <w:szCs w:val="24"/>
              </w:rPr>
              <w:t>○</w:t>
            </w:r>
            <w:r>
              <w:rPr>
                <w:rFonts w:ascii="仿宋_GB2312" w:eastAsia="仿宋_GB2312" w:hAnsi="宋体" w:cs="宋体" w:hint="eastAsia"/>
                <w:kern w:val="0"/>
                <w:sz w:val="22"/>
              </w:rPr>
              <w:t>完全开放：自由注册，免费学习</w:t>
            </w:r>
          </w:p>
          <w:p w:rsidR="005F0DC4" w:rsidRDefault="00E36FD2">
            <w:pPr>
              <w:rPr>
                <w:rFonts w:ascii="仿宋_GB2312" w:eastAsia="仿宋_GB2312" w:hAnsi="黑体"/>
                <w:sz w:val="24"/>
                <w:szCs w:val="24"/>
              </w:rPr>
            </w:pPr>
            <w:r>
              <w:rPr>
                <w:rFonts w:asciiTheme="majorEastAsia" w:eastAsiaTheme="majorEastAsia" w:hAnsiTheme="majorEastAsia" w:hint="eastAsia"/>
                <w:sz w:val="24"/>
                <w:szCs w:val="24"/>
              </w:rPr>
              <w:t>○</w:t>
            </w:r>
            <w:r>
              <w:rPr>
                <w:rFonts w:ascii="仿宋_GB2312" w:eastAsia="仿宋_GB2312" w:hAnsi="宋体" w:cs="宋体" w:hint="eastAsia"/>
                <w:kern w:val="0"/>
                <w:sz w:val="22"/>
              </w:rPr>
              <w:t>有限开放：仅对学校（机构）组织的学习者开放或付费学习</w:t>
            </w:r>
          </w:p>
        </w:tc>
      </w:tr>
      <w:tr w:rsidR="005F0DC4">
        <w:tc>
          <w:tcPr>
            <w:tcW w:w="2127" w:type="dxa"/>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主要开课平台</w:t>
            </w:r>
          </w:p>
        </w:tc>
        <w:tc>
          <w:tcPr>
            <w:tcW w:w="7087" w:type="dxa"/>
            <w:gridSpan w:val="3"/>
            <w:vAlign w:val="center"/>
          </w:tcPr>
          <w:p w:rsidR="005F0DC4" w:rsidRDefault="005F0DC4">
            <w:pPr>
              <w:rPr>
                <w:rFonts w:ascii="仿宋_GB2312" w:eastAsia="仿宋_GB2312" w:hAnsi="黑体"/>
                <w:sz w:val="24"/>
                <w:szCs w:val="24"/>
              </w:rPr>
            </w:pPr>
          </w:p>
        </w:tc>
      </w:tr>
      <w:tr w:rsidR="005F0DC4">
        <w:tc>
          <w:tcPr>
            <w:tcW w:w="2127" w:type="dxa"/>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平台首页网址</w:t>
            </w:r>
          </w:p>
        </w:tc>
        <w:tc>
          <w:tcPr>
            <w:tcW w:w="7087" w:type="dxa"/>
            <w:gridSpan w:val="3"/>
            <w:vAlign w:val="center"/>
          </w:tcPr>
          <w:p w:rsidR="005F0DC4" w:rsidRDefault="005F0DC4">
            <w:pPr>
              <w:rPr>
                <w:rFonts w:ascii="仿宋_GB2312" w:eastAsia="仿宋_GB2312" w:hAnsi="黑体"/>
                <w:sz w:val="24"/>
                <w:szCs w:val="24"/>
              </w:rPr>
            </w:pPr>
          </w:p>
        </w:tc>
      </w:tr>
      <w:tr w:rsidR="005F0DC4">
        <w:tc>
          <w:tcPr>
            <w:tcW w:w="2127" w:type="dxa"/>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首期上线平台及时间</w:t>
            </w:r>
          </w:p>
        </w:tc>
        <w:tc>
          <w:tcPr>
            <w:tcW w:w="7087" w:type="dxa"/>
            <w:gridSpan w:val="3"/>
            <w:vAlign w:val="center"/>
          </w:tcPr>
          <w:p w:rsidR="005F0DC4" w:rsidRDefault="005F0DC4">
            <w:pPr>
              <w:rPr>
                <w:rFonts w:ascii="仿宋_GB2312" w:eastAsia="仿宋_GB2312" w:hAnsi="黑体"/>
                <w:sz w:val="24"/>
                <w:szCs w:val="24"/>
              </w:rPr>
            </w:pPr>
          </w:p>
        </w:tc>
      </w:tr>
      <w:tr w:rsidR="005F0DC4">
        <w:tc>
          <w:tcPr>
            <w:tcW w:w="2127" w:type="dxa"/>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课程完整开设期次及最近两期开课时间</w:t>
            </w:r>
          </w:p>
        </w:tc>
        <w:tc>
          <w:tcPr>
            <w:tcW w:w="7087" w:type="dxa"/>
            <w:gridSpan w:val="3"/>
            <w:vAlign w:val="center"/>
          </w:tcPr>
          <w:p w:rsidR="005F0DC4" w:rsidRDefault="005F0DC4">
            <w:pPr>
              <w:rPr>
                <w:rFonts w:ascii="仿宋_GB2312" w:eastAsia="仿宋_GB2312" w:hAnsi="黑体"/>
                <w:sz w:val="24"/>
                <w:szCs w:val="24"/>
              </w:rPr>
            </w:pPr>
          </w:p>
        </w:tc>
      </w:tr>
      <w:tr w:rsidR="005F0DC4">
        <w:trPr>
          <w:trHeight w:val="735"/>
        </w:trPr>
        <w:tc>
          <w:tcPr>
            <w:tcW w:w="2127" w:type="dxa"/>
            <w:tcBorders>
              <w:bottom w:val="single" w:sz="4" w:space="0" w:color="auto"/>
            </w:tcBorders>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课程链接及查看教学活动的密码等</w:t>
            </w:r>
          </w:p>
        </w:tc>
        <w:tc>
          <w:tcPr>
            <w:tcW w:w="7087" w:type="dxa"/>
            <w:gridSpan w:val="3"/>
            <w:tcBorders>
              <w:bottom w:val="single" w:sz="4" w:space="0" w:color="auto"/>
            </w:tcBorders>
            <w:vAlign w:val="center"/>
          </w:tcPr>
          <w:p w:rsidR="005F0DC4" w:rsidRDefault="005F0DC4">
            <w:pPr>
              <w:rPr>
                <w:rFonts w:ascii="仿宋_GB2312" w:eastAsia="仿宋_GB2312" w:hAnsi="黑体"/>
                <w:sz w:val="24"/>
                <w:szCs w:val="24"/>
              </w:rPr>
            </w:pPr>
          </w:p>
        </w:tc>
      </w:tr>
      <w:tr w:rsidR="005F0DC4">
        <w:trPr>
          <w:trHeight w:val="195"/>
        </w:trPr>
        <w:tc>
          <w:tcPr>
            <w:tcW w:w="2127" w:type="dxa"/>
            <w:tcBorders>
              <w:top w:val="single" w:sz="4" w:space="0" w:color="auto"/>
            </w:tcBorders>
            <w:vAlign w:val="center"/>
          </w:tcPr>
          <w:p w:rsidR="005F0DC4" w:rsidRDefault="00E36FD2">
            <w:pPr>
              <w:rPr>
                <w:rFonts w:ascii="仿宋_GB2312" w:eastAsia="仿宋_GB2312" w:hAnsi="黑体"/>
                <w:sz w:val="24"/>
                <w:szCs w:val="24"/>
              </w:rPr>
            </w:pPr>
            <w:r>
              <w:rPr>
                <w:rFonts w:ascii="仿宋_GB2312" w:eastAsia="仿宋_GB2312" w:hAnsi="黑体" w:hint="eastAsia"/>
                <w:sz w:val="24"/>
                <w:szCs w:val="24"/>
              </w:rPr>
              <w:t>主要教材</w:t>
            </w:r>
          </w:p>
        </w:tc>
        <w:tc>
          <w:tcPr>
            <w:tcW w:w="7087" w:type="dxa"/>
            <w:gridSpan w:val="3"/>
            <w:tcBorders>
              <w:top w:val="single" w:sz="4" w:space="0" w:color="auto"/>
            </w:tcBorders>
            <w:vAlign w:val="center"/>
          </w:tcPr>
          <w:p w:rsidR="005F0DC4" w:rsidRDefault="00E36FD2">
            <w:pPr>
              <w:rPr>
                <w:rFonts w:ascii="仿宋_GB2312" w:eastAsia="仿宋_GB2312" w:hAnsi="黑体"/>
                <w:sz w:val="24"/>
                <w:szCs w:val="24"/>
              </w:rPr>
            </w:pPr>
            <w:r>
              <w:rPr>
                <w:rFonts w:ascii="仿宋_GB2312" w:eastAsia="仿宋_GB2312" w:hAnsi="仿宋_GB2312" w:cs="仿宋_GB2312" w:hint="eastAsia"/>
                <w:sz w:val="24"/>
                <w:szCs w:val="24"/>
              </w:rPr>
              <w:t>书名、书号、作者、出版社、出版时间（上传封面及版权页）</w:t>
            </w:r>
          </w:p>
        </w:tc>
      </w:tr>
    </w:tbl>
    <w:p w:rsidR="005F0DC4" w:rsidRDefault="00E36FD2">
      <w:pPr>
        <w:rPr>
          <w:rFonts w:ascii="仿宋_GB2312" w:eastAsia="仿宋_GB2312" w:hAnsi="黑体"/>
          <w:b/>
          <w:sz w:val="24"/>
          <w:szCs w:val="24"/>
        </w:rPr>
      </w:pPr>
      <w:r>
        <w:rPr>
          <w:rFonts w:ascii="黑体" w:eastAsia="黑体" w:hAnsi="黑体" w:cs="黑体" w:hint="eastAsia"/>
          <w:bCs/>
          <w:sz w:val="24"/>
          <w:szCs w:val="24"/>
        </w:rPr>
        <w:t>若因同一门课程课时较长，分段在线开设，请填写下表：</w:t>
      </w:r>
    </w:p>
    <w:tbl>
      <w:tblPr>
        <w:tblStyle w:val="ad"/>
        <w:tblW w:w="9214" w:type="dxa"/>
        <w:tblInd w:w="-459" w:type="dxa"/>
        <w:tblLayout w:type="fixed"/>
        <w:tblLook w:val="04A0" w:firstRow="1" w:lastRow="0" w:firstColumn="1" w:lastColumn="0" w:noHBand="0" w:noVBand="1"/>
      </w:tblPr>
      <w:tblGrid>
        <w:gridCol w:w="1123"/>
        <w:gridCol w:w="2025"/>
        <w:gridCol w:w="992"/>
        <w:gridCol w:w="1843"/>
        <w:gridCol w:w="1670"/>
        <w:gridCol w:w="1561"/>
      </w:tblGrid>
      <w:tr w:rsidR="005F0DC4">
        <w:tc>
          <w:tcPr>
            <w:tcW w:w="1123"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序号</w:t>
            </w:r>
          </w:p>
        </w:tc>
        <w:tc>
          <w:tcPr>
            <w:tcW w:w="2025"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课程名称</w:t>
            </w:r>
          </w:p>
        </w:tc>
        <w:tc>
          <w:tcPr>
            <w:tcW w:w="992"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负责人</w:t>
            </w:r>
          </w:p>
        </w:tc>
        <w:tc>
          <w:tcPr>
            <w:tcW w:w="1843"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负责人单位</w:t>
            </w:r>
          </w:p>
        </w:tc>
        <w:tc>
          <w:tcPr>
            <w:tcW w:w="1670"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课时（周）</w:t>
            </w:r>
          </w:p>
        </w:tc>
        <w:tc>
          <w:tcPr>
            <w:tcW w:w="1561"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课程链接</w:t>
            </w:r>
          </w:p>
        </w:tc>
      </w:tr>
      <w:tr w:rsidR="005F0DC4">
        <w:tc>
          <w:tcPr>
            <w:tcW w:w="1123"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1</w:t>
            </w:r>
          </w:p>
        </w:tc>
        <w:tc>
          <w:tcPr>
            <w:tcW w:w="2025" w:type="dxa"/>
            <w:vAlign w:val="center"/>
          </w:tcPr>
          <w:p w:rsidR="005F0DC4" w:rsidRDefault="005F0DC4">
            <w:pPr>
              <w:jc w:val="center"/>
              <w:rPr>
                <w:rFonts w:ascii="仿宋_GB2312" w:eastAsia="仿宋_GB2312" w:hAnsi="黑体"/>
                <w:sz w:val="24"/>
                <w:szCs w:val="24"/>
              </w:rPr>
            </w:pPr>
          </w:p>
        </w:tc>
        <w:tc>
          <w:tcPr>
            <w:tcW w:w="992" w:type="dxa"/>
            <w:vAlign w:val="center"/>
          </w:tcPr>
          <w:p w:rsidR="005F0DC4" w:rsidRDefault="005F0DC4">
            <w:pPr>
              <w:jc w:val="center"/>
              <w:rPr>
                <w:rFonts w:ascii="仿宋_GB2312" w:eastAsia="仿宋_GB2312" w:hAnsi="黑体"/>
                <w:sz w:val="24"/>
                <w:szCs w:val="24"/>
              </w:rPr>
            </w:pPr>
          </w:p>
        </w:tc>
        <w:tc>
          <w:tcPr>
            <w:tcW w:w="1843" w:type="dxa"/>
            <w:vAlign w:val="center"/>
          </w:tcPr>
          <w:p w:rsidR="005F0DC4" w:rsidRDefault="005F0DC4">
            <w:pPr>
              <w:jc w:val="center"/>
              <w:rPr>
                <w:rFonts w:ascii="仿宋_GB2312" w:eastAsia="仿宋_GB2312" w:hAnsi="黑体"/>
                <w:sz w:val="24"/>
                <w:szCs w:val="24"/>
              </w:rPr>
            </w:pPr>
          </w:p>
        </w:tc>
        <w:tc>
          <w:tcPr>
            <w:tcW w:w="1670" w:type="dxa"/>
            <w:vAlign w:val="center"/>
          </w:tcPr>
          <w:p w:rsidR="005F0DC4" w:rsidRDefault="005F0DC4">
            <w:pPr>
              <w:jc w:val="center"/>
              <w:rPr>
                <w:rFonts w:ascii="仿宋_GB2312" w:eastAsia="仿宋_GB2312" w:hAnsi="黑体"/>
                <w:sz w:val="24"/>
                <w:szCs w:val="24"/>
              </w:rPr>
            </w:pPr>
          </w:p>
        </w:tc>
        <w:tc>
          <w:tcPr>
            <w:tcW w:w="1561" w:type="dxa"/>
            <w:vAlign w:val="center"/>
          </w:tcPr>
          <w:p w:rsidR="005F0DC4" w:rsidRDefault="005F0DC4">
            <w:pPr>
              <w:jc w:val="center"/>
              <w:rPr>
                <w:rFonts w:ascii="仿宋_GB2312" w:eastAsia="仿宋_GB2312" w:hAnsi="黑体"/>
                <w:sz w:val="24"/>
                <w:szCs w:val="24"/>
              </w:rPr>
            </w:pPr>
          </w:p>
        </w:tc>
      </w:tr>
      <w:tr w:rsidR="005F0DC4">
        <w:tc>
          <w:tcPr>
            <w:tcW w:w="1123"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2</w:t>
            </w:r>
          </w:p>
        </w:tc>
        <w:tc>
          <w:tcPr>
            <w:tcW w:w="2025" w:type="dxa"/>
            <w:vAlign w:val="center"/>
          </w:tcPr>
          <w:p w:rsidR="005F0DC4" w:rsidRDefault="005F0DC4">
            <w:pPr>
              <w:jc w:val="center"/>
              <w:rPr>
                <w:rFonts w:ascii="仿宋_GB2312" w:eastAsia="仿宋_GB2312" w:hAnsi="黑体"/>
                <w:sz w:val="24"/>
                <w:szCs w:val="24"/>
              </w:rPr>
            </w:pPr>
          </w:p>
        </w:tc>
        <w:tc>
          <w:tcPr>
            <w:tcW w:w="992" w:type="dxa"/>
            <w:vAlign w:val="center"/>
          </w:tcPr>
          <w:p w:rsidR="005F0DC4" w:rsidRDefault="005F0DC4">
            <w:pPr>
              <w:jc w:val="center"/>
              <w:rPr>
                <w:rFonts w:ascii="仿宋_GB2312" w:eastAsia="仿宋_GB2312" w:hAnsi="黑体"/>
                <w:sz w:val="24"/>
                <w:szCs w:val="24"/>
              </w:rPr>
            </w:pPr>
          </w:p>
        </w:tc>
        <w:tc>
          <w:tcPr>
            <w:tcW w:w="1843" w:type="dxa"/>
            <w:vAlign w:val="center"/>
          </w:tcPr>
          <w:p w:rsidR="005F0DC4" w:rsidRDefault="005F0DC4">
            <w:pPr>
              <w:jc w:val="center"/>
              <w:rPr>
                <w:rFonts w:ascii="仿宋_GB2312" w:eastAsia="仿宋_GB2312" w:hAnsi="黑体"/>
                <w:sz w:val="24"/>
                <w:szCs w:val="24"/>
              </w:rPr>
            </w:pPr>
          </w:p>
        </w:tc>
        <w:tc>
          <w:tcPr>
            <w:tcW w:w="1670" w:type="dxa"/>
            <w:vAlign w:val="center"/>
          </w:tcPr>
          <w:p w:rsidR="005F0DC4" w:rsidRDefault="005F0DC4">
            <w:pPr>
              <w:jc w:val="center"/>
              <w:rPr>
                <w:rFonts w:ascii="仿宋_GB2312" w:eastAsia="仿宋_GB2312" w:hAnsi="黑体"/>
                <w:sz w:val="24"/>
                <w:szCs w:val="24"/>
              </w:rPr>
            </w:pPr>
          </w:p>
        </w:tc>
        <w:tc>
          <w:tcPr>
            <w:tcW w:w="1561" w:type="dxa"/>
            <w:vAlign w:val="center"/>
          </w:tcPr>
          <w:p w:rsidR="005F0DC4" w:rsidRDefault="005F0DC4">
            <w:pPr>
              <w:jc w:val="center"/>
              <w:rPr>
                <w:rFonts w:ascii="仿宋_GB2312" w:eastAsia="仿宋_GB2312" w:hAnsi="黑体"/>
                <w:sz w:val="24"/>
                <w:szCs w:val="24"/>
              </w:rPr>
            </w:pPr>
          </w:p>
        </w:tc>
      </w:tr>
      <w:tr w:rsidR="005F0DC4">
        <w:tc>
          <w:tcPr>
            <w:tcW w:w="1123"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3</w:t>
            </w:r>
          </w:p>
        </w:tc>
        <w:tc>
          <w:tcPr>
            <w:tcW w:w="2025" w:type="dxa"/>
            <w:vAlign w:val="center"/>
          </w:tcPr>
          <w:p w:rsidR="005F0DC4" w:rsidRDefault="005F0DC4">
            <w:pPr>
              <w:jc w:val="center"/>
              <w:rPr>
                <w:rFonts w:ascii="仿宋_GB2312" w:eastAsia="仿宋_GB2312" w:hAnsi="黑体"/>
                <w:sz w:val="24"/>
                <w:szCs w:val="24"/>
              </w:rPr>
            </w:pPr>
          </w:p>
        </w:tc>
        <w:tc>
          <w:tcPr>
            <w:tcW w:w="992" w:type="dxa"/>
            <w:vAlign w:val="center"/>
          </w:tcPr>
          <w:p w:rsidR="005F0DC4" w:rsidRDefault="005F0DC4">
            <w:pPr>
              <w:jc w:val="center"/>
              <w:rPr>
                <w:rFonts w:ascii="仿宋_GB2312" w:eastAsia="仿宋_GB2312" w:hAnsi="黑体"/>
                <w:sz w:val="24"/>
                <w:szCs w:val="24"/>
              </w:rPr>
            </w:pPr>
          </w:p>
        </w:tc>
        <w:tc>
          <w:tcPr>
            <w:tcW w:w="1843" w:type="dxa"/>
            <w:vAlign w:val="center"/>
          </w:tcPr>
          <w:p w:rsidR="005F0DC4" w:rsidRDefault="005F0DC4">
            <w:pPr>
              <w:jc w:val="center"/>
              <w:rPr>
                <w:rFonts w:ascii="仿宋_GB2312" w:eastAsia="仿宋_GB2312" w:hAnsi="黑体"/>
                <w:sz w:val="24"/>
                <w:szCs w:val="24"/>
              </w:rPr>
            </w:pPr>
          </w:p>
        </w:tc>
        <w:tc>
          <w:tcPr>
            <w:tcW w:w="1670" w:type="dxa"/>
            <w:vAlign w:val="center"/>
          </w:tcPr>
          <w:p w:rsidR="005F0DC4" w:rsidRDefault="005F0DC4">
            <w:pPr>
              <w:jc w:val="center"/>
              <w:rPr>
                <w:rFonts w:ascii="仿宋_GB2312" w:eastAsia="仿宋_GB2312" w:hAnsi="黑体"/>
                <w:sz w:val="24"/>
                <w:szCs w:val="24"/>
              </w:rPr>
            </w:pPr>
          </w:p>
        </w:tc>
        <w:tc>
          <w:tcPr>
            <w:tcW w:w="1561" w:type="dxa"/>
            <w:vAlign w:val="center"/>
          </w:tcPr>
          <w:p w:rsidR="005F0DC4" w:rsidRDefault="005F0DC4">
            <w:pPr>
              <w:jc w:val="center"/>
              <w:rPr>
                <w:rFonts w:ascii="仿宋_GB2312" w:eastAsia="仿宋_GB2312" w:hAnsi="黑体"/>
                <w:sz w:val="24"/>
                <w:szCs w:val="24"/>
              </w:rPr>
            </w:pPr>
          </w:p>
        </w:tc>
      </w:tr>
      <w:tr w:rsidR="005F0DC4">
        <w:tc>
          <w:tcPr>
            <w:tcW w:w="1123"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4</w:t>
            </w:r>
          </w:p>
        </w:tc>
        <w:tc>
          <w:tcPr>
            <w:tcW w:w="2025" w:type="dxa"/>
            <w:vAlign w:val="center"/>
          </w:tcPr>
          <w:p w:rsidR="005F0DC4" w:rsidRDefault="005F0DC4">
            <w:pPr>
              <w:jc w:val="center"/>
              <w:rPr>
                <w:rFonts w:ascii="仿宋_GB2312" w:eastAsia="仿宋_GB2312" w:hAnsi="黑体"/>
                <w:sz w:val="24"/>
                <w:szCs w:val="24"/>
              </w:rPr>
            </w:pPr>
          </w:p>
        </w:tc>
        <w:tc>
          <w:tcPr>
            <w:tcW w:w="992" w:type="dxa"/>
            <w:vAlign w:val="center"/>
          </w:tcPr>
          <w:p w:rsidR="005F0DC4" w:rsidRDefault="005F0DC4">
            <w:pPr>
              <w:jc w:val="center"/>
              <w:rPr>
                <w:rFonts w:ascii="仿宋_GB2312" w:eastAsia="仿宋_GB2312" w:hAnsi="黑体"/>
                <w:sz w:val="24"/>
                <w:szCs w:val="24"/>
              </w:rPr>
            </w:pPr>
          </w:p>
        </w:tc>
        <w:tc>
          <w:tcPr>
            <w:tcW w:w="1843" w:type="dxa"/>
            <w:vAlign w:val="center"/>
          </w:tcPr>
          <w:p w:rsidR="005F0DC4" w:rsidRDefault="005F0DC4">
            <w:pPr>
              <w:jc w:val="center"/>
              <w:rPr>
                <w:rFonts w:ascii="仿宋_GB2312" w:eastAsia="仿宋_GB2312" w:hAnsi="黑体"/>
                <w:sz w:val="24"/>
                <w:szCs w:val="24"/>
              </w:rPr>
            </w:pPr>
          </w:p>
        </w:tc>
        <w:tc>
          <w:tcPr>
            <w:tcW w:w="1670" w:type="dxa"/>
            <w:vAlign w:val="center"/>
          </w:tcPr>
          <w:p w:rsidR="005F0DC4" w:rsidRDefault="005F0DC4">
            <w:pPr>
              <w:jc w:val="center"/>
              <w:rPr>
                <w:rFonts w:ascii="仿宋_GB2312" w:eastAsia="仿宋_GB2312" w:hAnsi="黑体"/>
                <w:sz w:val="24"/>
                <w:szCs w:val="24"/>
              </w:rPr>
            </w:pPr>
          </w:p>
        </w:tc>
        <w:tc>
          <w:tcPr>
            <w:tcW w:w="1561" w:type="dxa"/>
            <w:vAlign w:val="center"/>
          </w:tcPr>
          <w:p w:rsidR="005F0DC4" w:rsidRDefault="005F0DC4">
            <w:pPr>
              <w:jc w:val="center"/>
              <w:rPr>
                <w:rFonts w:ascii="仿宋_GB2312" w:eastAsia="仿宋_GB2312" w:hAnsi="黑体"/>
                <w:sz w:val="24"/>
                <w:szCs w:val="24"/>
              </w:rPr>
            </w:pPr>
          </w:p>
        </w:tc>
      </w:tr>
      <w:tr w:rsidR="005F0DC4">
        <w:tc>
          <w:tcPr>
            <w:tcW w:w="1123"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w:t>
            </w:r>
          </w:p>
        </w:tc>
        <w:tc>
          <w:tcPr>
            <w:tcW w:w="2025" w:type="dxa"/>
            <w:vAlign w:val="center"/>
          </w:tcPr>
          <w:p w:rsidR="005F0DC4" w:rsidRDefault="005F0DC4">
            <w:pPr>
              <w:jc w:val="center"/>
              <w:rPr>
                <w:rFonts w:ascii="仿宋_GB2312" w:eastAsia="仿宋_GB2312" w:hAnsi="黑体"/>
                <w:sz w:val="24"/>
                <w:szCs w:val="24"/>
              </w:rPr>
            </w:pPr>
          </w:p>
        </w:tc>
        <w:tc>
          <w:tcPr>
            <w:tcW w:w="992" w:type="dxa"/>
            <w:vAlign w:val="center"/>
          </w:tcPr>
          <w:p w:rsidR="005F0DC4" w:rsidRDefault="005F0DC4">
            <w:pPr>
              <w:jc w:val="center"/>
              <w:rPr>
                <w:rFonts w:ascii="仿宋_GB2312" w:eastAsia="仿宋_GB2312" w:hAnsi="黑体"/>
                <w:sz w:val="24"/>
                <w:szCs w:val="24"/>
              </w:rPr>
            </w:pPr>
          </w:p>
        </w:tc>
        <w:tc>
          <w:tcPr>
            <w:tcW w:w="1843" w:type="dxa"/>
            <w:vAlign w:val="center"/>
          </w:tcPr>
          <w:p w:rsidR="005F0DC4" w:rsidRDefault="005F0DC4">
            <w:pPr>
              <w:jc w:val="center"/>
              <w:rPr>
                <w:rFonts w:ascii="仿宋_GB2312" w:eastAsia="仿宋_GB2312" w:hAnsi="黑体"/>
                <w:sz w:val="24"/>
                <w:szCs w:val="24"/>
              </w:rPr>
            </w:pPr>
          </w:p>
        </w:tc>
        <w:tc>
          <w:tcPr>
            <w:tcW w:w="1670" w:type="dxa"/>
            <w:vAlign w:val="center"/>
          </w:tcPr>
          <w:p w:rsidR="005F0DC4" w:rsidRDefault="005F0DC4">
            <w:pPr>
              <w:jc w:val="center"/>
              <w:rPr>
                <w:rFonts w:ascii="仿宋_GB2312" w:eastAsia="仿宋_GB2312" w:hAnsi="黑体"/>
                <w:sz w:val="24"/>
                <w:szCs w:val="24"/>
              </w:rPr>
            </w:pPr>
          </w:p>
        </w:tc>
        <w:tc>
          <w:tcPr>
            <w:tcW w:w="1561" w:type="dxa"/>
            <w:vAlign w:val="center"/>
          </w:tcPr>
          <w:p w:rsidR="005F0DC4" w:rsidRDefault="005F0DC4">
            <w:pPr>
              <w:jc w:val="center"/>
              <w:rPr>
                <w:rFonts w:ascii="仿宋_GB2312" w:eastAsia="仿宋_GB2312" w:hAnsi="黑体"/>
                <w:sz w:val="24"/>
                <w:szCs w:val="24"/>
              </w:rPr>
            </w:pPr>
          </w:p>
        </w:tc>
      </w:tr>
    </w:tbl>
    <w:p w:rsidR="005F0DC4" w:rsidRDefault="005F0DC4">
      <w:pPr>
        <w:pStyle w:val="1"/>
        <w:ind w:left="432" w:firstLineChars="0" w:firstLine="0"/>
        <w:rPr>
          <w:sz w:val="24"/>
          <w:szCs w:val="24"/>
        </w:rPr>
      </w:pPr>
    </w:p>
    <w:p w:rsidR="005F0DC4" w:rsidRDefault="00E36FD2">
      <w:pPr>
        <w:rPr>
          <w:rFonts w:ascii="黑体" w:eastAsia="黑体" w:hAnsi="黑体"/>
          <w:sz w:val="28"/>
          <w:szCs w:val="28"/>
        </w:rPr>
      </w:pPr>
      <w:r>
        <w:rPr>
          <w:rFonts w:ascii="黑体" w:eastAsia="黑体" w:hAnsi="黑体" w:hint="eastAsia"/>
          <w:sz w:val="28"/>
          <w:szCs w:val="28"/>
        </w:rPr>
        <w:t>二、课程团队情况</w:t>
      </w:r>
    </w:p>
    <w:tbl>
      <w:tblPr>
        <w:tblStyle w:val="ad"/>
        <w:tblW w:w="9213" w:type="dxa"/>
        <w:tblInd w:w="-459" w:type="dxa"/>
        <w:tblLayout w:type="fixed"/>
        <w:tblLook w:val="04A0" w:firstRow="1" w:lastRow="0" w:firstColumn="1" w:lastColumn="0" w:noHBand="0" w:noVBand="1"/>
      </w:tblPr>
      <w:tblGrid>
        <w:gridCol w:w="585"/>
        <w:gridCol w:w="890"/>
        <w:gridCol w:w="910"/>
        <w:gridCol w:w="1730"/>
        <w:gridCol w:w="770"/>
        <w:gridCol w:w="784"/>
        <w:gridCol w:w="765"/>
        <w:gridCol w:w="825"/>
        <w:gridCol w:w="960"/>
        <w:gridCol w:w="994"/>
      </w:tblGrid>
      <w:tr w:rsidR="005F0DC4">
        <w:tc>
          <w:tcPr>
            <w:tcW w:w="9213" w:type="dxa"/>
            <w:gridSpan w:val="10"/>
            <w:vAlign w:val="center"/>
          </w:tcPr>
          <w:p w:rsidR="005F0DC4" w:rsidRDefault="00E36FD2">
            <w:pPr>
              <w:jc w:val="center"/>
              <w:rPr>
                <w:rFonts w:ascii="仿宋_GB2312" w:eastAsia="仿宋_GB2312" w:hAnsi="黑体"/>
                <w:b/>
                <w:sz w:val="24"/>
                <w:szCs w:val="24"/>
              </w:rPr>
            </w:pPr>
            <w:r>
              <w:rPr>
                <w:rFonts w:ascii="黑体" w:eastAsia="黑体" w:hAnsi="黑体" w:cs="黑体" w:hint="eastAsia"/>
                <w:bCs/>
                <w:sz w:val="24"/>
                <w:szCs w:val="24"/>
              </w:rPr>
              <w:t>课程团队主要成员（序号1为课程负责人，总人数限5人之内）</w:t>
            </w:r>
          </w:p>
        </w:tc>
      </w:tr>
      <w:tr w:rsidR="005F0DC4">
        <w:tc>
          <w:tcPr>
            <w:tcW w:w="585"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序号</w:t>
            </w:r>
          </w:p>
        </w:tc>
        <w:tc>
          <w:tcPr>
            <w:tcW w:w="890"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姓名</w:t>
            </w:r>
          </w:p>
        </w:tc>
        <w:tc>
          <w:tcPr>
            <w:tcW w:w="910"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出生年月</w:t>
            </w:r>
          </w:p>
        </w:tc>
        <w:tc>
          <w:tcPr>
            <w:tcW w:w="1730"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单位</w:t>
            </w:r>
          </w:p>
        </w:tc>
        <w:tc>
          <w:tcPr>
            <w:tcW w:w="770"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职务</w:t>
            </w:r>
          </w:p>
        </w:tc>
        <w:tc>
          <w:tcPr>
            <w:tcW w:w="784"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职称</w:t>
            </w:r>
          </w:p>
        </w:tc>
        <w:tc>
          <w:tcPr>
            <w:tcW w:w="765"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手机号码</w:t>
            </w:r>
          </w:p>
        </w:tc>
        <w:tc>
          <w:tcPr>
            <w:tcW w:w="825"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电子邮箱</w:t>
            </w:r>
          </w:p>
        </w:tc>
        <w:tc>
          <w:tcPr>
            <w:tcW w:w="960"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承担</w:t>
            </w:r>
          </w:p>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任务</w:t>
            </w:r>
          </w:p>
        </w:tc>
        <w:tc>
          <w:tcPr>
            <w:tcW w:w="994"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平台用户名</w:t>
            </w:r>
          </w:p>
        </w:tc>
      </w:tr>
      <w:tr w:rsidR="005F0DC4">
        <w:tc>
          <w:tcPr>
            <w:tcW w:w="585"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1</w:t>
            </w:r>
          </w:p>
        </w:tc>
        <w:tc>
          <w:tcPr>
            <w:tcW w:w="890" w:type="dxa"/>
            <w:vAlign w:val="center"/>
          </w:tcPr>
          <w:p w:rsidR="005F0DC4" w:rsidRDefault="005F0DC4">
            <w:pPr>
              <w:jc w:val="center"/>
              <w:rPr>
                <w:rFonts w:ascii="仿宋_GB2312" w:eastAsia="仿宋_GB2312" w:hAnsi="黑体"/>
                <w:sz w:val="24"/>
                <w:szCs w:val="24"/>
              </w:rPr>
            </w:pPr>
          </w:p>
        </w:tc>
        <w:tc>
          <w:tcPr>
            <w:tcW w:w="910" w:type="dxa"/>
            <w:vAlign w:val="center"/>
          </w:tcPr>
          <w:p w:rsidR="005F0DC4" w:rsidRDefault="005F0DC4">
            <w:pPr>
              <w:jc w:val="center"/>
              <w:rPr>
                <w:rFonts w:ascii="仿宋_GB2312" w:eastAsia="仿宋_GB2312" w:hAnsi="黑体"/>
                <w:sz w:val="24"/>
                <w:szCs w:val="24"/>
              </w:rPr>
            </w:pPr>
          </w:p>
        </w:tc>
        <w:tc>
          <w:tcPr>
            <w:tcW w:w="1730" w:type="dxa"/>
            <w:vAlign w:val="center"/>
          </w:tcPr>
          <w:p w:rsidR="005F0DC4" w:rsidRDefault="005F0DC4">
            <w:pPr>
              <w:jc w:val="center"/>
              <w:rPr>
                <w:rFonts w:ascii="仿宋_GB2312" w:eastAsia="仿宋_GB2312" w:hAnsi="黑体"/>
                <w:sz w:val="24"/>
                <w:szCs w:val="24"/>
              </w:rPr>
            </w:pPr>
          </w:p>
        </w:tc>
        <w:tc>
          <w:tcPr>
            <w:tcW w:w="770" w:type="dxa"/>
            <w:vAlign w:val="center"/>
          </w:tcPr>
          <w:p w:rsidR="005F0DC4" w:rsidRDefault="005F0DC4">
            <w:pPr>
              <w:jc w:val="center"/>
              <w:rPr>
                <w:rFonts w:ascii="仿宋_GB2312" w:eastAsia="仿宋_GB2312" w:hAnsi="黑体"/>
                <w:sz w:val="24"/>
                <w:szCs w:val="24"/>
              </w:rPr>
            </w:pPr>
          </w:p>
        </w:tc>
        <w:tc>
          <w:tcPr>
            <w:tcW w:w="784" w:type="dxa"/>
            <w:vAlign w:val="center"/>
          </w:tcPr>
          <w:p w:rsidR="005F0DC4" w:rsidRDefault="005F0DC4">
            <w:pPr>
              <w:jc w:val="center"/>
              <w:rPr>
                <w:rFonts w:ascii="仿宋_GB2312" w:eastAsia="仿宋_GB2312" w:hAnsi="黑体"/>
                <w:sz w:val="24"/>
                <w:szCs w:val="24"/>
              </w:rPr>
            </w:pPr>
          </w:p>
        </w:tc>
        <w:tc>
          <w:tcPr>
            <w:tcW w:w="765" w:type="dxa"/>
            <w:vAlign w:val="center"/>
          </w:tcPr>
          <w:p w:rsidR="005F0DC4" w:rsidRDefault="005F0DC4">
            <w:pPr>
              <w:jc w:val="center"/>
              <w:rPr>
                <w:rFonts w:ascii="仿宋_GB2312" w:eastAsia="仿宋_GB2312" w:hAnsi="黑体"/>
                <w:sz w:val="24"/>
                <w:szCs w:val="24"/>
              </w:rPr>
            </w:pPr>
          </w:p>
        </w:tc>
        <w:tc>
          <w:tcPr>
            <w:tcW w:w="825" w:type="dxa"/>
            <w:vAlign w:val="center"/>
          </w:tcPr>
          <w:p w:rsidR="005F0DC4" w:rsidRDefault="005F0DC4">
            <w:pPr>
              <w:jc w:val="center"/>
              <w:rPr>
                <w:rFonts w:ascii="仿宋_GB2312" w:eastAsia="仿宋_GB2312" w:hAnsi="黑体"/>
                <w:sz w:val="24"/>
                <w:szCs w:val="24"/>
              </w:rPr>
            </w:pPr>
          </w:p>
        </w:tc>
        <w:tc>
          <w:tcPr>
            <w:tcW w:w="960" w:type="dxa"/>
            <w:vAlign w:val="center"/>
          </w:tcPr>
          <w:p w:rsidR="005F0DC4" w:rsidRDefault="005F0DC4">
            <w:pPr>
              <w:jc w:val="center"/>
              <w:rPr>
                <w:rFonts w:ascii="仿宋_GB2312" w:eastAsia="仿宋_GB2312" w:hAnsi="黑体"/>
                <w:sz w:val="24"/>
                <w:szCs w:val="24"/>
              </w:rPr>
            </w:pPr>
          </w:p>
        </w:tc>
        <w:tc>
          <w:tcPr>
            <w:tcW w:w="994" w:type="dxa"/>
            <w:vAlign w:val="center"/>
          </w:tcPr>
          <w:p w:rsidR="005F0DC4" w:rsidRDefault="005F0DC4">
            <w:pPr>
              <w:jc w:val="center"/>
              <w:rPr>
                <w:rFonts w:ascii="仿宋_GB2312" w:eastAsia="仿宋_GB2312" w:hAnsi="黑体"/>
                <w:sz w:val="24"/>
                <w:szCs w:val="24"/>
              </w:rPr>
            </w:pPr>
          </w:p>
        </w:tc>
      </w:tr>
      <w:tr w:rsidR="005F0DC4">
        <w:tc>
          <w:tcPr>
            <w:tcW w:w="585"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2</w:t>
            </w:r>
          </w:p>
        </w:tc>
        <w:tc>
          <w:tcPr>
            <w:tcW w:w="890" w:type="dxa"/>
            <w:vAlign w:val="center"/>
          </w:tcPr>
          <w:p w:rsidR="005F0DC4" w:rsidRDefault="005F0DC4">
            <w:pPr>
              <w:jc w:val="center"/>
              <w:rPr>
                <w:rFonts w:ascii="仿宋_GB2312" w:eastAsia="仿宋_GB2312" w:hAnsi="黑体"/>
                <w:sz w:val="24"/>
                <w:szCs w:val="24"/>
              </w:rPr>
            </w:pPr>
          </w:p>
        </w:tc>
        <w:tc>
          <w:tcPr>
            <w:tcW w:w="910" w:type="dxa"/>
            <w:vAlign w:val="center"/>
          </w:tcPr>
          <w:p w:rsidR="005F0DC4" w:rsidRDefault="005F0DC4">
            <w:pPr>
              <w:jc w:val="center"/>
              <w:rPr>
                <w:rFonts w:ascii="仿宋_GB2312" w:eastAsia="仿宋_GB2312" w:hAnsi="黑体"/>
                <w:sz w:val="24"/>
                <w:szCs w:val="24"/>
              </w:rPr>
            </w:pPr>
          </w:p>
        </w:tc>
        <w:tc>
          <w:tcPr>
            <w:tcW w:w="1730" w:type="dxa"/>
            <w:vAlign w:val="center"/>
          </w:tcPr>
          <w:p w:rsidR="005F0DC4" w:rsidRDefault="005F0DC4">
            <w:pPr>
              <w:jc w:val="center"/>
              <w:rPr>
                <w:rFonts w:ascii="仿宋_GB2312" w:eastAsia="仿宋_GB2312" w:hAnsi="黑体"/>
                <w:sz w:val="24"/>
                <w:szCs w:val="24"/>
              </w:rPr>
            </w:pPr>
          </w:p>
        </w:tc>
        <w:tc>
          <w:tcPr>
            <w:tcW w:w="770" w:type="dxa"/>
            <w:vAlign w:val="center"/>
          </w:tcPr>
          <w:p w:rsidR="005F0DC4" w:rsidRDefault="005F0DC4">
            <w:pPr>
              <w:jc w:val="center"/>
              <w:rPr>
                <w:rFonts w:ascii="仿宋_GB2312" w:eastAsia="仿宋_GB2312" w:hAnsi="黑体"/>
                <w:sz w:val="24"/>
                <w:szCs w:val="24"/>
              </w:rPr>
            </w:pPr>
          </w:p>
        </w:tc>
        <w:tc>
          <w:tcPr>
            <w:tcW w:w="784" w:type="dxa"/>
            <w:vAlign w:val="center"/>
          </w:tcPr>
          <w:p w:rsidR="005F0DC4" w:rsidRDefault="005F0DC4">
            <w:pPr>
              <w:jc w:val="center"/>
              <w:rPr>
                <w:rFonts w:ascii="仿宋_GB2312" w:eastAsia="仿宋_GB2312" w:hAnsi="黑体"/>
                <w:sz w:val="24"/>
                <w:szCs w:val="24"/>
              </w:rPr>
            </w:pPr>
          </w:p>
        </w:tc>
        <w:tc>
          <w:tcPr>
            <w:tcW w:w="765" w:type="dxa"/>
            <w:vAlign w:val="center"/>
          </w:tcPr>
          <w:p w:rsidR="005F0DC4" w:rsidRDefault="005F0DC4">
            <w:pPr>
              <w:jc w:val="center"/>
              <w:rPr>
                <w:rFonts w:ascii="仿宋_GB2312" w:eastAsia="仿宋_GB2312" w:hAnsi="黑体"/>
                <w:sz w:val="24"/>
                <w:szCs w:val="24"/>
              </w:rPr>
            </w:pPr>
          </w:p>
        </w:tc>
        <w:tc>
          <w:tcPr>
            <w:tcW w:w="825" w:type="dxa"/>
            <w:vAlign w:val="center"/>
          </w:tcPr>
          <w:p w:rsidR="005F0DC4" w:rsidRDefault="005F0DC4">
            <w:pPr>
              <w:jc w:val="center"/>
              <w:rPr>
                <w:rFonts w:ascii="仿宋_GB2312" w:eastAsia="仿宋_GB2312" w:hAnsi="黑体"/>
                <w:sz w:val="24"/>
                <w:szCs w:val="24"/>
              </w:rPr>
            </w:pPr>
          </w:p>
        </w:tc>
        <w:tc>
          <w:tcPr>
            <w:tcW w:w="960" w:type="dxa"/>
            <w:vAlign w:val="center"/>
          </w:tcPr>
          <w:p w:rsidR="005F0DC4" w:rsidRDefault="005F0DC4">
            <w:pPr>
              <w:jc w:val="center"/>
              <w:rPr>
                <w:rFonts w:ascii="仿宋_GB2312" w:eastAsia="仿宋_GB2312" w:hAnsi="黑体"/>
                <w:sz w:val="24"/>
                <w:szCs w:val="24"/>
              </w:rPr>
            </w:pPr>
          </w:p>
        </w:tc>
        <w:tc>
          <w:tcPr>
            <w:tcW w:w="994" w:type="dxa"/>
            <w:vAlign w:val="center"/>
          </w:tcPr>
          <w:p w:rsidR="005F0DC4" w:rsidRDefault="005F0DC4">
            <w:pPr>
              <w:jc w:val="center"/>
              <w:rPr>
                <w:rFonts w:ascii="仿宋_GB2312" w:eastAsia="仿宋_GB2312" w:hAnsi="黑体"/>
                <w:sz w:val="24"/>
                <w:szCs w:val="24"/>
              </w:rPr>
            </w:pPr>
          </w:p>
        </w:tc>
      </w:tr>
      <w:tr w:rsidR="005F0DC4">
        <w:tc>
          <w:tcPr>
            <w:tcW w:w="585"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3</w:t>
            </w:r>
          </w:p>
        </w:tc>
        <w:tc>
          <w:tcPr>
            <w:tcW w:w="890" w:type="dxa"/>
            <w:vAlign w:val="center"/>
          </w:tcPr>
          <w:p w:rsidR="005F0DC4" w:rsidRDefault="005F0DC4">
            <w:pPr>
              <w:jc w:val="center"/>
              <w:rPr>
                <w:rFonts w:ascii="仿宋_GB2312" w:eastAsia="仿宋_GB2312" w:hAnsi="黑体"/>
                <w:sz w:val="24"/>
                <w:szCs w:val="24"/>
              </w:rPr>
            </w:pPr>
          </w:p>
        </w:tc>
        <w:tc>
          <w:tcPr>
            <w:tcW w:w="910" w:type="dxa"/>
            <w:vAlign w:val="center"/>
          </w:tcPr>
          <w:p w:rsidR="005F0DC4" w:rsidRDefault="005F0DC4">
            <w:pPr>
              <w:jc w:val="center"/>
              <w:rPr>
                <w:rFonts w:ascii="仿宋_GB2312" w:eastAsia="仿宋_GB2312" w:hAnsi="黑体"/>
                <w:sz w:val="24"/>
                <w:szCs w:val="24"/>
              </w:rPr>
            </w:pPr>
          </w:p>
        </w:tc>
        <w:tc>
          <w:tcPr>
            <w:tcW w:w="1730" w:type="dxa"/>
            <w:vAlign w:val="center"/>
          </w:tcPr>
          <w:p w:rsidR="005F0DC4" w:rsidRDefault="005F0DC4">
            <w:pPr>
              <w:jc w:val="center"/>
              <w:rPr>
                <w:rFonts w:ascii="仿宋_GB2312" w:eastAsia="仿宋_GB2312" w:hAnsi="黑体"/>
                <w:sz w:val="24"/>
                <w:szCs w:val="24"/>
              </w:rPr>
            </w:pPr>
          </w:p>
        </w:tc>
        <w:tc>
          <w:tcPr>
            <w:tcW w:w="770" w:type="dxa"/>
            <w:vAlign w:val="center"/>
          </w:tcPr>
          <w:p w:rsidR="005F0DC4" w:rsidRDefault="005F0DC4">
            <w:pPr>
              <w:jc w:val="center"/>
              <w:rPr>
                <w:rFonts w:ascii="仿宋_GB2312" w:eastAsia="仿宋_GB2312" w:hAnsi="黑体"/>
                <w:sz w:val="24"/>
                <w:szCs w:val="24"/>
              </w:rPr>
            </w:pPr>
          </w:p>
        </w:tc>
        <w:tc>
          <w:tcPr>
            <w:tcW w:w="784" w:type="dxa"/>
            <w:vAlign w:val="center"/>
          </w:tcPr>
          <w:p w:rsidR="005F0DC4" w:rsidRDefault="005F0DC4">
            <w:pPr>
              <w:jc w:val="center"/>
              <w:rPr>
                <w:rFonts w:ascii="仿宋_GB2312" w:eastAsia="仿宋_GB2312" w:hAnsi="黑体"/>
                <w:sz w:val="24"/>
                <w:szCs w:val="24"/>
              </w:rPr>
            </w:pPr>
          </w:p>
        </w:tc>
        <w:tc>
          <w:tcPr>
            <w:tcW w:w="765" w:type="dxa"/>
            <w:vAlign w:val="center"/>
          </w:tcPr>
          <w:p w:rsidR="005F0DC4" w:rsidRDefault="005F0DC4">
            <w:pPr>
              <w:jc w:val="center"/>
              <w:rPr>
                <w:rFonts w:ascii="仿宋_GB2312" w:eastAsia="仿宋_GB2312" w:hAnsi="黑体"/>
                <w:sz w:val="24"/>
                <w:szCs w:val="24"/>
              </w:rPr>
            </w:pPr>
          </w:p>
        </w:tc>
        <w:tc>
          <w:tcPr>
            <w:tcW w:w="825" w:type="dxa"/>
            <w:vAlign w:val="center"/>
          </w:tcPr>
          <w:p w:rsidR="005F0DC4" w:rsidRDefault="005F0DC4">
            <w:pPr>
              <w:jc w:val="center"/>
              <w:rPr>
                <w:rFonts w:ascii="仿宋_GB2312" w:eastAsia="仿宋_GB2312" w:hAnsi="黑体"/>
                <w:sz w:val="24"/>
                <w:szCs w:val="24"/>
              </w:rPr>
            </w:pPr>
          </w:p>
        </w:tc>
        <w:tc>
          <w:tcPr>
            <w:tcW w:w="960" w:type="dxa"/>
            <w:vAlign w:val="center"/>
          </w:tcPr>
          <w:p w:rsidR="005F0DC4" w:rsidRDefault="005F0DC4">
            <w:pPr>
              <w:jc w:val="center"/>
              <w:rPr>
                <w:rFonts w:ascii="仿宋_GB2312" w:eastAsia="仿宋_GB2312" w:hAnsi="黑体"/>
                <w:sz w:val="24"/>
                <w:szCs w:val="24"/>
              </w:rPr>
            </w:pPr>
          </w:p>
        </w:tc>
        <w:tc>
          <w:tcPr>
            <w:tcW w:w="994" w:type="dxa"/>
            <w:vAlign w:val="center"/>
          </w:tcPr>
          <w:p w:rsidR="005F0DC4" w:rsidRDefault="005F0DC4">
            <w:pPr>
              <w:jc w:val="center"/>
              <w:rPr>
                <w:rFonts w:ascii="仿宋_GB2312" w:eastAsia="仿宋_GB2312" w:hAnsi="黑体"/>
                <w:sz w:val="24"/>
                <w:szCs w:val="24"/>
              </w:rPr>
            </w:pPr>
          </w:p>
        </w:tc>
      </w:tr>
      <w:tr w:rsidR="005F0DC4">
        <w:tc>
          <w:tcPr>
            <w:tcW w:w="585"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4</w:t>
            </w:r>
          </w:p>
        </w:tc>
        <w:tc>
          <w:tcPr>
            <w:tcW w:w="890" w:type="dxa"/>
            <w:vAlign w:val="center"/>
          </w:tcPr>
          <w:p w:rsidR="005F0DC4" w:rsidRDefault="005F0DC4">
            <w:pPr>
              <w:jc w:val="center"/>
              <w:rPr>
                <w:rFonts w:ascii="仿宋_GB2312" w:eastAsia="仿宋_GB2312" w:hAnsi="黑体"/>
                <w:sz w:val="24"/>
                <w:szCs w:val="24"/>
              </w:rPr>
            </w:pPr>
          </w:p>
        </w:tc>
        <w:tc>
          <w:tcPr>
            <w:tcW w:w="910" w:type="dxa"/>
            <w:vAlign w:val="center"/>
          </w:tcPr>
          <w:p w:rsidR="005F0DC4" w:rsidRDefault="005F0DC4">
            <w:pPr>
              <w:jc w:val="center"/>
              <w:rPr>
                <w:rFonts w:ascii="仿宋_GB2312" w:eastAsia="仿宋_GB2312" w:hAnsi="黑体"/>
                <w:sz w:val="24"/>
                <w:szCs w:val="24"/>
              </w:rPr>
            </w:pPr>
          </w:p>
        </w:tc>
        <w:tc>
          <w:tcPr>
            <w:tcW w:w="1730" w:type="dxa"/>
            <w:vAlign w:val="center"/>
          </w:tcPr>
          <w:p w:rsidR="005F0DC4" w:rsidRDefault="005F0DC4">
            <w:pPr>
              <w:jc w:val="center"/>
              <w:rPr>
                <w:rFonts w:ascii="仿宋_GB2312" w:eastAsia="仿宋_GB2312" w:hAnsi="黑体"/>
                <w:sz w:val="24"/>
                <w:szCs w:val="24"/>
              </w:rPr>
            </w:pPr>
          </w:p>
        </w:tc>
        <w:tc>
          <w:tcPr>
            <w:tcW w:w="770" w:type="dxa"/>
            <w:vAlign w:val="center"/>
          </w:tcPr>
          <w:p w:rsidR="005F0DC4" w:rsidRDefault="005F0DC4">
            <w:pPr>
              <w:jc w:val="center"/>
              <w:rPr>
                <w:rFonts w:ascii="仿宋_GB2312" w:eastAsia="仿宋_GB2312" w:hAnsi="黑体"/>
                <w:sz w:val="24"/>
                <w:szCs w:val="24"/>
              </w:rPr>
            </w:pPr>
          </w:p>
        </w:tc>
        <w:tc>
          <w:tcPr>
            <w:tcW w:w="784" w:type="dxa"/>
            <w:vAlign w:val="center"/>
          </w:tcPr>
          <w:p w:rsidR="005F0DC4" w:rsidRDefault="005F0DC4">
            <w:pPr>
              <w:jc w:val="center"/>
              <w:rPr>
                <w:rFonts w:ascii="仿宋_GB2312" w:eastAsia="仿宋_GB2312" w:hAnsi="黑体"/>
                <w:sz w:val="24"/>
                <w:szCs w:val="24"/>
              </w:rPr>
            </w:pPr>
          </w:p>
        </w:tc>
        <w:tc>
          <w:tcPr>
            <w:tcW w:w="765" w:type="dxa"/>
            <w:vAlign w:val="center"/>
          </w:tcPr>
          <w:p w:rsidR="005F0DC4" w:rsidRDefault="005F0DC4">
            <w:pPr>
              <w:jc w:val="center"/>
              <w:rPr>
                <w:rFonts w:ascii="仿宋_GB2312" w:eastAsia="仿宋_GB2312" w:hAnsi="黑体"/>
                <w:sz w:val="24"/>
                <w:szCs w:val="24"/>
              </w:rPr>
            </w:pPr>
          </w:p>
        </w:tc>
        <w:tc>
          <w:tcPr>
            <w:tcW w:w="825" w:type="dxa"/>
            <w:vAlign w:val="center"/>
          </w:tcPr>
          <w:p w:rsidR="005F0DC4" w:rsidRDefault="005F0DC4">
            <w:pPr>
              <w:jc w:val="center"/>
              <w:rPr>
                <w:rFonts w:ascii="仿宋_GB2312" w:eastAsia="仿宋_GB2312" w:hAnsi="黑体"/>
                <w:sz w:val="24"/>
                <w:szCs w:val="24"/>
              </w:rPr>
            </w:pPr>
          </w:p>
        </w:tc>
        <w:tc>
          <w:tcPr>
            <w:tcW w:w="960" w:type="dxa"/>
            <w:vAlign w:val="center"/>
          </w:tcPr>
          <w:p w:rsidR="005F0DC4" w:rsidRDefault="005F0DC4">
            <w:pPr>
              <w:jc w:val="center"/>
              <w:rPr>
                <w:rFonts w:ascii="仿宋_GB2312" w:eastAsia="仿宋_GB2312" w:hAnsi="黑体"/>
                <w:sz w:val="24"/>
                <w:szCs w:val="24"/>
              </w:rPr>
            </w:pPr>
          </w:p>
        </w:tc>
        <w:tc>
          <w:tcPr>
            <w:tcW w:w="994" w:type="dxa"/>
            <w:vAlign w:val="center"/>
          </w:tcPr>
          <w:p w:rsidR="005F0DC4" w:rsidRDefault="005F0DC4">
            <w:pPr>
              <w:jc w:val="center"/>
              <w:rPr>
                <w:rFonts w:ascii="仿宋_GB2312" w:eastAsia="仿宋_GB2312" w:hAnsi="黑体"/>
                <w:sz w:val="24"/>
                <w:szCs w:val="24"/>
              </w:rPr>
            </w:pPr>
          </w:p>
        </w:tc>
      </w:tr>
      <w:tr w:rsidR="005F0DC4">
        <w:tc>
          <w:tcPr>
            <w:tcW w:w="585"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5</w:t>
            </w:r>
          </w:p>
        </w:tc>
        <w:tc>
          <w:tcPr>
            <w:tcW w:w="890" w:type="dxa"/>
            <w:vAlign w:val="center"/>
          </w:tcPr>
          <w:p w:rsidR="005F0DC4" w:rsidRDefault="005F0DC4">
            <w:pPr>
              <w:jc w:val="center"/>
              <w:rPr>
                <w:rFonts w:ascii="仿宋_GB2312" w:eastAsia="仿宋_GB2312" w:hAnsi="黑体"/>
                <w:sz w:val="24"/>
                <w:szCs w:val="24"/>
              </w:rPr>
            </w:pPr>
          </w:p>
        </w:tc>
        <w:tc>
          <w:tcPr>
            <w:tcW w:w="910" w:type="dxa"/>
            <w:vAlign w:val="center"/>
          </w:tcPr>
          <w:p w:rsidR="005F0DC4" w:rsidRDefault="005F0DC4">
            <w:pPr>
              <w:jc w:val="center"/>
              <w:rPr>
                <w:rFonts w:ascii="仿宋_GB2312" w:eastAsia="仿宋_GB2312" w:hAnsi="黑体"/>
                <w:sz w:val="24"/>
                <w:szCs w:val="24"/>
              </w:rPr>
            </w:pPr>
          </w:p>
        </w:tc>
        <w:tc>
          <w:tcPr>
            <w:tcW w:w="1730" w:type="dxa"/>
            <w:vAlign w:val="center"/>
          </w:tcPr>
          <w:p w:rsidR="005F0DC4" w:rsidRDefault="005F0DC4">
            <w:pPr>
              <w:jc w:val="center"/>
              <w:rPr>
                <w:rFonts w:ascii="仿宋_GB2312" w:eastAsia="仿宋_GB2312" w:hAnsi="黑体"/>
                <w:sz w:val="24"/>
                <w:szCs w:val="24"/>
              </w:rPr>
            </w:pPr>
          </w:p>
        </w:tc>
        <w:tc>
          <w:tcPr>
            <w:tcW w:w="770" w:type="dxa"/>
            <w:vAlign w:val="center"/>
          </w:tcPr>
          <w:p w:rsidR="005F0DC4" w:rsidRDefault="005F0DC4">
            <w:pPr>
              <w:jc w:val="center"/>
              <w:rPr>
                <w:rFonts w:ascii="仿宋_GB2312" w:eastAsia="仿宋_GB2312" w:hAnsi="黑体"/>
                <w:sz w:val="24"/>
                <w:szCs w:val="24"/>
              </w:rPr>
            </w:pPr>
          </w:p>
        </w:tc>
        <w:tc>
          <w:tcPr>
            <w:tcW w:w="784" w:type="dxa"/>
            <w:vAlign w:val="center"/>
          </w:tcPr>
          <w:p w:rsidR="005F0DC4" w:rsidRDefault="005F0DC4">
            <w:pPr>
              <w:jc w:val="center"/>
              <w:rPr>
                <w:rFonts w:ascii="仿宋_GB2312" w:eastAsia="仿宋_GB2312" w:hAnsi="黑体"/>
                <w:sz w:val="24"/>
                <w:szCs w:val="24"/>
              </w:rPr>
            </w:pPr>
          </w:p>
        </w:tc>
        <w:tc>
          <w:tcPr>
            <w:tcW w:w="765" w:type="dxa"/>
            <w:vAlign w:val="center"/>
          </w:tcPr>
          <w:p w:rsidR="005F0DC4" w:rsidRDefault="005F0DC4">
            <w:pPr>
              <w:jc w:val="center"/>
              <w:rPr>
                <w:rFonts w:ascii="仿宋_GB2312" w:eastAsia="仿宋_GB2312" w:hAnsi="黑体"/>
                <w:sz w:val="24"/>
                <w:szCs w:val="24"/>
              </w:rPr>
            </w:pPr>
          </w:p>
        </w:tc>
        <w:tc>
          <w:tcPr>
            <w:tcW w:w="825" w:type="dxa"/>
            <w:vAlign w:val="center"/>
          </w:tcPr>
          <w:p w:rsidR="005F0DC4" w:rsidRDefault="005F0DC4">
            <w:pPr>
              <w:jc w:val="center"/>
              <w:rPr>
                <w:rFonts w:ascii="仿宋_GB2312" w:eastAsia="仿宋_GB2312" w:hAnsi="黑体"/>
                <w:sz w:val="24"/>
                <w:szCs w:val="24"/>
              </w:rPr>
            </w:pPr>
          </w:p>
        </w:tc>
        <w:tc>
          <w:tcPr>
            <w:tcW w:w="960" w:type="dxa"/>
            <w:vAlign w:val="center"/>
          </w:tcPr>
          <w:p w:rsidR="005F0DC4" w:rsidRDefault="005F0DC4">
            <w:pPr>
              <w:jc w:val="center"/>
              <w:rPr>
                <w:rFonts w:ascii="仿宋_GB2312" w:eastAsia="仿宋_GB2312" w:hAnsi="黑体"/>
                <w:sz w:val="24"/>
                <w:szCs w:val="24"/>
              </w:rPr>
            </w:pPr>
          </w:p>
        </w:tc>
        <w:tc>
          <w:tcPr>
            <w:tcW w:w="994" w:type="dxa"/>
            <w:vAlign w:val="center"/>
          </w:tcPr>
          <w:p w:rsidR="005F0DC4" w:rsidRDefault="005F0DC4">
            <w:pPr>
              <w:jc w:val="center"/>
              <w:rPr>
                <w:rFonts w:ascii="仿宋_GB2312" w:eastAsia="仿宋_GB2312" w:hAnsi="黑体"/>
                <w:sz w:val="24"/>
                <w:szCs w:val="24"/>
              </w:rPr>
            </w:pPr>
          </w:p>
        </w:tc>
      </w:tr>
    </w:tbl>
    <w:p w:rsidR="005F0DC4" w:rsidRDefault="005F0DC4">
      <w:pPr>
        <w:rPr>
          <w:rFonts w:ascii="仿宋_GB2312" w:eastAsia="仿宋_GB2312"/>
          <w:sz w:val="24"/>
          <w:szCs w:val="24"/>
        </w:rPr>
      </w:pPr>
    </w:p>
    <w:tbl>
      <w:tblPr>
        <w:tblStyle w:val="ad"/>
        <w:tblW w:w="9214" w:type="dxa"/>
        <w:tblInd w:w="-459" w:type="dxa"/>
        <w:tblLayout w:type="fixed"/>
        <w:tblLook w:val="04A0" w:firstRow="1" w:lastRow="0" w:firstColumn="1" w:lastColumn="0" w:noHBand="0" w:noVBand="1"/>
      </w:tblPr>
      <w:tblGrid>
        <w:gridCol w:w="907"/>
        <w:gridCol w:w="1078"/>
        <w:gridCol w:w="1215"/>
        <w:gridCol w:w="1571"/>
        <w:gridCol w:w="743"/>
        <w:gridCol w:w="800"/>
        <w:gridCol w:w="1428"/>
        <w:gridCol w:w="1472"/>
      </w:tblGrid>
      <w:tr w:rsidR="005F0DC4">
        <w:tc>
          <w:tcPr>
            <w:tcW w:w="9214" w:type="dxa"/>
            <w:gridSpan w:val="8"/>
            <w:vAlign w:val="center"/>
          </w:tcPr>
          <w:p w:rsidR="005F0DC4" w:rsidRDefault="00E36FD2">
            <w:pPr>
              <w:jc w:val="center"/>
              <w:rPr>
                <w:rFonts w:ascii="仿宋_GB2312" w:eastAsia="仿宋_GB2312" w:hAnsi="黑体"/>
                <w:b/>
                <w:sz w:val="24"/>
                <w:szCs w:val="24"/>
              </w:rPr>
            </w:pPr>
            <w:r>
              <w:rPr>
                <w:rFonts w:ascii="黑体" w:eastAsia="黑体" w:hAnsi="黑体" w:cs="黑体" w:hint="eastAsia"/>
                <w:bCs/>
                <w:sz w:val="24"/>
                <w:szCs w:val="24"/>
              </w:rPr>
              <w:t>课程团队其他成员</w:t>
            </w:r>
          </w:p>
        </w:tc>
      </w:tr>
      <w:tr w:rsidR="005F0DC4">
        <w:tc>
          <w:tcPr>
            <w:tcW w:w="907"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序号</w:t>
            </w:r>
          </w:p>
        </w:tc>
        <w:tc>
          <w:tcPr>
            <w:tcW w:w="1078"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姓名</w:t>
            </w:r>
          </w:p>
        </w:tc>
        <w:tc>
          <w:tcPr>
            <w:tcW w:w="1215"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出生年月</w:t>
            </w:r>
          </w:p>
        </w:tc>
        <w:tc>
          <w:tcPr>
            <w:tcW w:w="1571"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单位</w:t>
            </w:r>
          </w:p>
        </w:tc>
        <w:tc>
          <w:tcPr>
            <w:tcW w:w="743"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职务</w:t>
            </w:r>
          </w:p>
        </w:tc>
        <w:tc>
          <w:tcPr>
            <w:tcW w:w="800"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职称</w:t>
            </w:r>
          </w:p>
        </w:tc>
        <w:tc>
          <w:tcPr>
            <w:tcW w:w="1428"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承担任务</w:t>
            </w:r>
          </w:p>
        </w:tc>
        <w:tc>
          <w:tcPr>
            <w:tcW w:w="1472"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平台用户名</w:t>
            </w:r>
          </w:p>
        </w:tc>
      </w:tr>
      <w:tr w:rsidR="005F0DC4">
        <w:tc>
          <w:tcPr>
            <w:tcW w:w="907"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1</w:t>
            </w:r>
          </w:p>
        </w:tc>
        <w:tc>
          <w:tcPr>
            <w:tcW w:w="1078" w:type="dxa"/>
            <w:vAlign w:val="center"/>
          </w:tcPr>
          <w:p w:rsidR="005F0DC4" w:rsidRDefault="005F0DC4">
            <w:pPr>
              <w:jc w:val="center"/>
              <w:rPr>
                <w:rFonts w:ascii="仿宋_GB2312" w:eastAsia="仿宋_GB2312" w:hAnsi="黑体"/>
                <w:sz w:val="24"/>
                <w:szCs w:val="24"/>
              </w:rPr>
            </w:pPr>
          </w:p>
        </w:tc>
        <w:tc>
          <w:tcPr>
            <w:tcW w:w="1215" w:type="dxa"/>
            <w:vAlign w:val="center"/>
          </w:tcPr>
          <w:p w:rsidR="005F0DC4" w:rsidRDefault="005F0DC4">
            <w:pPr>
              <w:jc w:val="center"/>
              <w:rPr>
                <w:rFonts w:ascii="仿宋_GB2312" w:eastAsia="仿宋_GB2312" w:hAnsi="黑体"/>
                <w:sz w:val="24"/>
                <w:szCs w:val="24"/>
              </w:rPr>
            </w:pPr>
          </w:p>
        </w:tc>
        <w:tc>
          <w:tcPr>
            <w:tcW w:w="1571" w:type="dxa"/>
            <w:vAlign w:val="center"/>
          </w:tcPr>
          <w:p w:rsidR="005F0DC4" w:rsidRDefault="005F0DC4">
            <w:pPr>
              <w:jc w:val="center"/>
              <w:rPr>
                <w:rFonts w:ascii="仿宋_GB2312" w:eastAsia="仿宋_GB2312" w:hAnsi="黑体"/>
                <w:sz w:val="24"/>
                <w:szCs w:val="24"/>
              </w:rPr>
            </w:pPr>
          </w:p>
        </w:tc>
        <w:tc>
          <w:tcPr>
            <w:tcW w:w="743" w:type="dxa"/>
            <w:vAlign w:val="center"/>
          </w:tcPr>
          <w:p w:rsidR="005F0DC4" w:rsidRDefault="005F0DC4">
            <w:pPr>
              <w:jc w:val="center"/>
              <w:rPr>
                <w:rFonts w:ascii="仿宋_GB2312" w:eastAsia="仿宋_GB2312" w:hAnsi="黑体"/>
                <w:sz w:val="24"/>
                <w:szCs w:val="24"/>
              </w:rPr>
            </w:pPr>
          </w:p>
        </w:tc>
        <w:tc>
          <w:tcPr>
            <w:tcW w:w="800" w:type="dxa"/>
            <w:vAlign w:val="center"/>
          </w:tcPr>
          <w:p w:rsidR="005F0DC4" w:rsidRDefault="005F0DC4">
            <w:pPr>
              <w:jc w:val="center"/>
              <w:rPr>
                <w:rFonts w:ascii="仿宋_GB2312" w:eastAsia="仿宋_GB2312" w:hAnsi="黑体"/>
                <w:sz w:val="24"/>
                <w:szCs w:val="24"/>
              </w:rPr>
            </w:pPr>
          </w:p>
        </w:tc>
        <w:tc>
          <w:tcPr>
            <w:tcW w:w="1428" w:type="dxa"/>
            <w:vAlign w:val="center"/>
          </w:tcPr>
          <w:p w:rsidR="005F0DC4" w:rsidRDefault="005F0DC4">
            <w:pPr>
              <w:jc w:val="center"/>
              <w:rPr>
                <w:rFonts w:ascii="仿宋_GB2312" w:eastAsia="仿宋_GB2312" w:hAnsi="黑体"/>
                <w:sz w:val="24"/>
                <w:szCs w:val="24"/>
              </w:rPr>
            </w:pPr>
          </w:p>
        </w:tc>
        <w:tc>
          <w:tcPr>
            <w:tcW w:w="1472" w:type="dxa"/>
            <w:vAlign w:val="center"/>
          </w:tcPr>
          <w:p w:rsidR="005F0DC4" w:rsidRDefault="005F0DC4">
            <w:pPr>
              <w:jc w:val="center"/>
              <w:rPr>
                <w:rFonts w:ascii="仿宋_GB2312" w:eastAsia="仿宋_GB2312" w:hAnsi="黑体"/>
                <w:sz w:val="24"/>
                <w:szCs w:val="24"/>
              </w:rPr>
            </w:pPr>
          </w:p>
        </w:tc>
      </w:tr>
      <w:tr w:rsidR="005F0DC4">
        <w:tc>
          <w:tcPr>
            <w:tcW w:w="907"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2</w:t>
            </w:r>
          </w:p>
        </w:tc>
        <w:tc>
          <w:tcPr>
            <w:tcW w:w="1078" w:type="dxa"/>
            <w:vAlign w:val="center"/>
          </w:tcPr>
          <w:p w:rsidR="005F0DC4" w:rsidRDefault="005F0DC4">
            <w:pPr>
              <w:jc w:val="center"/>
              <w:rPr>
                <w:rFonts w:ascii="仿宋_GB2312" w:eastAsia="仿宋_GB2312" w:hAnsi="黑体"/>
                <w:sz w:val="24"/>
                <w:szCs w:val="24"/>
              </w:rPr>
            </w:pPr>
          </w:p>
        </w:tc>
        <w:tc>
          <w:tcPr>
            <w:tcW w:w="1215" w:type="dxa"/>
            <w:vAlign w:val="center"/>
          </w:tcPr>
          <w:p w:rsidR="005F0DC4" w:rsidRDefault="005F0DC4">
            <w:pPr>
              <w:jc w:val="center"/>
              <w:rPr>
                <w:rFonts w:ascii="仿宋_GB2312" w:eastAsia="仿宋_GB2312" w:hAnsi="黑体"/>
                <w:sz w:val="24"/>
                <w:szCs w:val="24"/>
              </w:rPr>
            </w:pPr>
          </w:p>
        </w:tc>
        <w:tc>
          <w:tcPr>
            <w:tcW w:w="1571" w:type="dxa"/>
            <w:vAlign w:val="center"/>
          </w:tcPr>
          <w:p w:rsidR="005F0DC4" w:rsidRDefault="005F0DC4">
            <w:pPr>
              <w:jc w:val="center"/>
              <w:rPr>
                <w:rFonts w:ascii="仿宋_GB2312" w:eastAsia="仿宋_GB2312" w:hAnsi="黑体"/>
                <w:sz w:val="24"/>
                <w:szCs w:val="24"/>
              </w:rPr>
            </w:pPr>
          </w:p>
        </w:tc>
        <w:tc>
          <w:tcPr>
            <w:tcW w:w="743" w:type="dxa"/>
            <w:vAlign w:val="center"/>
          </w:tcPr>
          <w:p w:rsidR="005F0DC4" w:rsidRDefault="005F0DC4">
            <w:pPr>
              <w:jc w:val="center"/>
              <w:rPr>
                <w:rFonts w:ascii="仿宋_GB2312" w:eastAsia="仿宋_GB2312" w:hAnsi="黑体"/>
                <w:sz w:val="24"/>
                <w:szCs w:val="24"/>
              </w:rPr>
            </w:pPr>
          </w:p>
        </w:tc>
        <w:tc>
          <w:tcPr>
            <w:tcW w:w="800" w:type="dxa"/>
            <w:vAlign w:val="center"/>
          </w:tcPr>
          <w:p w:rsidR="005F0DC4" w:rsidRDefault="005F0DC4">
            <w:pPr>
              <w:jc w:val="center"/>
              <w:rPr>
                <w:rFonts w:ascii="仿宋_GB2312" w:eastAsia="仿宋_GB2312" w:hAnsi="黑体"/>
                <w:sz w:val="24"/>
                <w:szCs w:val="24"/>
              </w:rPr>
            </w:pPr>
          </w:p>
        </w:tc>
        <w:tc>
          <w:tcPr>
            <w:tcW w:w="1428" w:type="dxa"/>
            <w:vAlign w:val="center"/>
          </w:tcPr>
          <w:p w:rsidR="005F0DC4" w:rsidRDefault="005F0DC4">
            <w:pPr>
              <w:jc w:val="center"/>
              <w:rPr>
                <w:rFonts w:ascii="仿宋_GB2312" w:eastAsia="仿宋_GB2312" w:hAnsi="黑体"/>
                <w:sz w:val="24"/>
                <w:szCs w:val="24"/>
              </w:rPr>
            </w:pPr>
          </w:p>
        </w:tc>
        <w:tc>
          <w:tcPr>
            <w:tcW w:w="1472" w:type="dxa"/>
            <w:vAlign w:val="center"/>
          </w:tcPr>
          <w:p w:rsidR="005F0DC4" w:rsidRDefault="005F0DC4">
            <w:pPr>
              <w:jc w:val="center"/>
              <w:rPr>
                <w:rFonts w:ascii="仿宋_GB2312" w:eastAsia="仿宋_GB2312" w:hAnsi="黑体"/>
                <w:sz w:val="24"/>
                <w:szCs w:val="24"/>
              </w:rPr>
            </w:pPr>
          </w:p>
        </w:tc>
      </w:tr>
      <w:tr w:rsidR="005F0DC4">
        <w:tc>
          <w:tcPr>
            <w:tcW w:w="907"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3</w:t>
            </w:r>
          </w:p>
        </w:tc>
        <w:tc>
          <w:tcPr>
            <w:tcW w:w="1078" w:type="dxa"/>
            <w:vAlign w:val="center"/>
          </w:tcPr>
          <w:p w:rsidR="005F0DC4" w:rsidRDefault="005F0DC4">
            <w:pPr>
              <w:jc w:val="center"/>
              <w:rPr>
                <w:rFonts w:ascii="仿宋_GB2312" w:eastAsia="仿宋_GB2312" w:hAnsi="黑体"/>
                <w:sz w:val="24"/>
                <w:szCs w:val="24"/>
              </w:rPr>
            </w:pPr>
          </w:p>
        </w:tc>
        <w:tc>
          <w:tcPr>
            <w:tcW w:w="1215" w:type="dxa"/>
            <w:vAlign w:val="center"/>
          </w:tcPr>
          <w:p w:rsidR="005F0DC4" w:rsidRDefault="005F0DC4">
            <w:pPr>
              <w:jc w:val="center"/>
              <w:rPr>
                <w:rFonts w:ascii="仿宋_GB2312" w:eastAsia="仿宋_GB2312" w:hAnsi="黑体"/>
                <w:sz w:val="24"/>
                <w:szCs w:val="24"/>
              </w:rPr>
            </w:pPr>
          </w:p>
        </w:tc>
        <w:tc>
          <w:tcPr>
            <w:tcW w:w="1571" w:type="dxa"/>
            <w:vAlign w:val="center"/>
          </w:tcPr>
          <w:p w:rsidR="005F0DC4" w:rsidRDefault="005F0DC4">
            <w:pPr>
              <w:jc w:val="center"/>
              <w:rPr>
                <w:rFonts w:ascii="仿宋_GB2312" w:eastAsia="仿宋_GB2312" w:hAnsi="黑体"/>
                <w:sz w:val="24"/>
                <w:szCs w:val="24"/>
              </w:rPr>
            </w:pPr>
          </w:p>
        </w:tc>
        <w:tc>
          <w:tcPr>
            <w:tcW w:w="743" w:type="dxa"/>
            <w:vAlign w:val="center"/>
          </w:tcPr>
          <w:p w:rsidR="005F0DC4" w:rsidRDefault="005F0DC4">
            <w:pPr>
              <w:jc w:val="center"/>
              <w:rPr>
                <w:rFonts w:ascii="仿宋_GB2312" w:eastAsia="仿宋_GB2312" w:hAnsi="黑体"/>
                <w:sz w:val="24"/>
                <w:szCs w:val="24"/>
              </w:rPr>
            </w:pPr>
          </w:p>
        </w:tc>
        <w:tc>
          <w:tcPr>
            <w:tcW w:w="800" w:type="dxa"/>
            <w:vAlign w:val="center"/>
          </w:tcPr>
          <w:p w:rsidR="005F0DC4" w:rsidRDefault="005F0DC4">
            <w:pPr>
              <w:jc w:val="center"/>
              <w:rPr>
                <w:rFonts w:ascii="仿宋_GB2312" w:eastAsia="仿宋_GB2312" w:hAnsi="黑体"/>
                <w:sz w:val="24"/>
                <w:szCs w:val="24"/>
              </w:rPr>
            </w:pPr>
          </w:p>
        </w:tc>
        <w:tc>
          <w:tcPr>
            <w:tcW w:w="1428" w:type="dxa"/>
            <w:vAlign w:val="center"/>
          </w:tcPr>
          <w:p w:rsidR="005F0DC4" w:rsidRDefault="005F0DC4">
            <w:pPr>
              <w:jc w:val="center"/>
              <w:rPr>
                <w:rFonts w:ascii="仿宋_GB2312" w:eastAsia="仿宋_GB2312" w:hAnsi="黑体"/>
                <w:sz w:val="24"/>
                <w:szCs w:val="24"/>
              </w:rPr>
            </w:pPr>
          </w:p>
        </w:tc>
        <w:tc>
          <w:tcPr>
            <w:tcW w:w="1472" w:type="dxa"/>
            <w:vAlign w:val="center"/>
          </w:tcPr>
          <w:p w:rsidR="005F0DC4" w:rsidRDefault="005F0DC4">
            <w:pPr>
              <w:jc w:val="center"/>
              <w:rPr>
                <w:rFonts w:ascii="仿宋_GB2312" w:eastAsia="仿宋_GB2312" w:hAnsi="黑体"/>
                <w:sz w:val="24"/>
                <w:szCs w:val="24"/>
              </w:rPr>
            </w:pPr>
          </w:p>
        </w:tc>
      </w:tr>
      <w:tr w:rsidR="005F0DC4">
        <w:tc>
          <w:tcPr>
            <w:tcW w:w="907"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4</w:t>
            </w:r>
          </w:p>
        </w:tc>
        <w:tc>
          <w:tcPr>
            <w:tcW w:w="1078" w:type="dxa"/>
            <w:vAlign w:val="center"/>
          </w:tcPr>
          <w:p w:rsidR="005F0DC4" w:rsidRDefault="005F0DC4">
            <w:pPr>
              <w:jc w:val="center"/>
              <w:rPr>
                <w:rFonts w:ascii="仿宋_GB2312" w:eastAsia="仿宋_GB2312" w:hAnsi="黑体"/>
                <w:sz w:val="24"/>
                <w:szCs w:val="24"/>
              </w:rPr>
            </w:pPr>
          </w:p>
        </w:tc>
        <w:tc>
          <w:tcPr>
            <w:tcW w:w="1215" w:type="dxa"/>
            <w:vAlign w:val="center"/>
          </w:tcPr>
          <w:p w:rsidR="005F0DC4" w:rsidRDefault="005F0DC4">
            <w:pPr>
              <w:jc w:val="center"/>
              <w:rPr>
                <w:rFonts w:ascii="仿宋_GB2312" w:eastAsia="仿宋_GB2312" w:hAnsi="黑体"/>
                <w:sz w:val="24"/>
                <w:szCs w:val="24"/>
              </w:rPr>
            </w:pPr>
          </w:p>
        </w:tc>
        <w:tc>
          <w:tcPr>
            <w:tcW w:w="1571" w:type="dxa"/>
            <w:vAlign w:val="center"/>
          </w:tcPr>
          <w:p w:rsidR="005F0DC4" w:rsidRDefault="005F0DC4">
            <w:pPr>
              <w:jc w:val="center"/>
              <w:rPr>
                <w:rFonts w:ascii="仿宋_GB2312" w:eastAsia="仿宋_GB2312" w:hAnsi="黑体"/>
                <w:sz w:val="24"/>
                <w:szCs w:val="24"/>
              </w:rPr>
            </w:pPr>
          </w:p>
        </w:tc>
        <w:tc>
          <w:tcPr>
            <w:tcW w:w="743" w:type="dxa"/>
            <w:vAlign w:val="center"/>
          </w:tcPr>
          <w:p w:rsidR="005F0DC4" w:rsidRDefault="005F0DC4">
            <w:pPr>
              <w:jc w:val="center"/>
              <w:rPr>
                <w:rFonts w:ascii="仿宋_GB2312" w:eastAsia="仿宋_GB2312" w:hAnsi="黑体"/>
                <w:sz w:val="24"/>
                <w:szCs w:val="24"/>
              </w:rPr>
            </w:pPr>
          </w:p>
        </w:tc>
        <w:tc>
          <w:tcPr>
            <w:tcW w:w="800" w:type="dxa"/>
            <w:vAlign w:val="center"/>
          </w:tcPr>
          <w:p w:rsidR="005F0DC4" w:rsidRDefault="005F0DC4">
            <w:pPr>
              <w:jc w:val="center"/>
              <w:rPr>
                <w:rFonts w:ascii="仿宋_GB2312" w:eastAsia="仿宋_GB2312" w:hAnsi="黑体"/>
                <w:sz w:val="24"/>
                <w:szCs w:val="24"/>
              </w:rPr>
            </w:pPr>
          </w:p>
        </w:tc>
        <w:tc>
          <w:tcPr>
            <w:tcW w:w="1428" w:type="dxa"/>
            <w:vAlign w:val="center"/>
          </w:tcPr>
          <w:p w:rsidR="005F0DC4" w:rsidRDefault="005F0DC4">
            <w:pPr>
              <w:jc w:val="center"/>
              <w:rPr>
                <w:rFonts w:ascii="仿宋_GB2312" w:eastAsia="仿宋_GB2312" w:hAnsi="黑体"/>
                <w:sz w:val="24"/>
                <w:szCs w:val="24"/>
              </w:rPr>
            </w:pPr>
          </w:p>
        </w:tc>
        <w:tc>
          <w:tcPr>
            <w:tcW w:w="1472" w:type="dxa"/>
            <w:vAlign w:val="center"/>
          </w:tcPr>
          <w:p w:rsidR="005F0DC4" w:rsidRDefault="005F0DC4">
            <w:pPr>
              <w:jc w:val="center"/>
              <w:rPr>
                <w:rFonts w:ascii="仿宋_GB2312" w:eastAsia="仿宋_GB2312" w:hAnsi="黑体"/>
                <w:sz w:val="24"/>
                <w:szCs w:val="24"/>
              </w:rPr>
            </w:pPr>
          </w:p>
        </w:tc>
      </w:tr>
      <w:tr w:rsidR="005F0DC4">
        <w:tc>
          <w:tcPr>
            <w:tcW w:w="907"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5</w:t>
            </w:r>
          </w:p>
        </w:tc>
        <w:tc>
          <w:tcPr>
            <w:tcW w:w="1078" w:type="dxa"/>
            <w:vAlign w:val="center"/>
          </w:tcPr>
          <w:p w:rsidR="005F0DC4" w:rsidRDefault="005F0DC4">
            <w:pPr>
              <w:jc w:val="center"/>
              <w:rPr>
                <w:rFonts w:ascii="仿宋_GB2312" w:eastAsia="仿宋_GB2312" w:hAnsi="黑体"/>
                <w:sz w:val="24"/>
                <w:szCs w:val="24"/>
              </w:rPr>
            </w:pPr>
          </w:p>
        </w:tc>
        <w:tc>
          <w:tcPr>
            <w:tcW w:w="1215" w:type="dxa"/>
            <w:vAlign w:val="center"/>
          </w:tcPr>
          <w:p w:rsidR="005F0DC4" w:rsidRDefault="005F0DC4">
            <w:pPr>
              <w:jc w:val="center"/>
              <w:rPr>
                <w:rFonts w:ascii="仿宋_GB2312" w:eastAsia="仿宋_GB2312" w:hAnsi="黑体"/>
                <w:sz w:val="24"/>
                <w:szCs w:val="24"/>
              </w:rPr>
            </w:pPr>
          </w:p>
        </w:tc>
        <w:tc>
          <w:tcPr>
            <w:tcW w:w="1571" w:type="dxa"/>
            <w:vAlign w:val="center"/>
          </w:tcPr>
          <w:p w:rsidR="005F0DC4" w:rsidRDefault="005F0DC4">
            <w:pPr>
              <w:jc w:val="center"/>
              <w:rPr>
                <w:rFonts w:ascii="仿宋_GB2312" w:eastAsia="仿宋_GB2312" w:hAnsi="黑体"/>
                <w:sz w:val="24"/>
                <w:szCs w:val="24"/>
              </w:rPr>
            </w:pPr>
          </w:p>
        </w:tc>
        <w:tc>
          <w:tcPr>
            <w:tcW w:w="743" w:type="dxa"/>
            <w:vAlign w:val="center"/>
          </w:tcPr>
          <w:p w:rsidR="005F0DC4" w:rsidRDefault="005F0DC4">
            <w:pPr>
              <w:jc w:val="center"/>
              <w:rPr>
                <w:rFonts w:ascii="仿宋_GB2312" w:eastAsia="仿宋_GB2312" w:hAnsi="黑体"/>
                <w:sz w:val="24"/>
                <w:szCs w:val="24"/>
              </w:rPr>
            </w:pPr>
          </w:p>
        </w:tc>
        <w:tc>
          <w:tcPr>
            <w:tcW w:w="800" w:type="dxa"/>
            <w:vAlign w:val="center"/>
          </w:tcPr>
          <w:p w:rsidR="005F0DC4" w:rsidRDefault="005F0DC4">
            <w:pPr>
              <w:jc w:val="center"/>
              <w:rPr>
                <w:rFonts w:ascii="仿宋_GB2312" w:eastAsia="仿宋_GB2312" w:hAnsi="黑体"/>
                <w:sz w:val="24"/>
                <w:szCs w:val="24"/>
              </w:rPr>
            </w:pPr>
          </w:p>
        </w:tc>
        <w:tc>
          <w:tcPr>
            <w:tcW w:w="1428" w:type="dxa"/>
            <w:vAlign w:val="center"/>
          </w:tcPr>
          <w:p w:rsidR="005F0DC4" w:rsidRDefault="005F0DC4">
            <w:pPr>
              <w:jc w:val="center"/>
              <w:rPr>
                <w:rFonts w:ascii="仿宋_GB2312" w:eastAsia="仿宋_GB2312" w:hAnsi="黑体"/>
                <w:sz w:val="24"/>
                <w:szCs w:val="24"/>
              </w:rPr>
            </w:pPr>
          </w:p>
        </w:tc>
        <w:tc>
          <w:tcPr>
            <w:tcW w:w="1472" w:type="dxa"/>
            <w:vAlign w:val="center"/>
          </w:tcPr>
          <w:p w:rsidR="005F0DC4" w:rsidRDefault="005F0DC4">
            <w:pPr>
              <w:jc w:val="center"/>
              <w:rPr>
                <w:rFonts w:ascii="仿宋_GB2312" w:eastAsia="仿宋_GB2312" w:hAnsi="黑体"/>
                <w:sz w:val="24"/>
                <w:szCs w:val="24"/>
              </w:rPr>
            </w:pPr>
          </w:p>
        </w:tc>
      </w:tr>
      <w:tr w:rsidR="005F0DC4">
        <w:tc>
          <w:tcPr>
            <w:tcW w:w="907" w:type="dxa"/>
            <w:vAlign w:val="center"/>
          </w:tcPr>
          <w:p w:rsidR="005F0DC4" w:rsidRDefault="00E36FD2">
            <w:pPr>
              <w:jc w:val="center"/>
              <w:rPr>
                <w:rFonts w:ascii="仿宋_GB2312" w:eastAsia="仿宋_GB2312" w:hAnsi="黑体"/>
                <w:sz w:val="24"/>
                <w:szCs w:val="24"/>
              </w:rPr>
            </w:pPr>
            <w:r>
              <w:rPr>
                <w:rFonts w:ascii="仿宋_GB2312" w:eastAsia="仿宋_GB2312" w:hAnsi="黑体" w:hint="eastAsia"/>
                <w:sz w:val="24"/>
                <w:szCs w:val="24"/>
              </w:rPr>
              <w:t>…</w:t>
            </w:r>
          </w:p>
        </w:tc>
        <w:tc>
          <w:tcPr>
            <w:tcW w:w="1078" w:type="dxa"/>
            <w:vAlign w:val="center"/>
          </w:tcPr>
          <w:p w:rsidR="005F0DC4" w:rsidRDefault="005F0DC4">
            <w:pPr>
              <w:jc w:val="center"/>
              <w:rPr>
                <w:rFonts w:ascii="仿宋_GB2312" w:eastAsia="仿宋_GB2312" w:hAnsi="黑体"/>
                <w:sz w:val="24"/>
                <w:szCs w:val="24"/>
              </w:rPr>
            </w:pPr>
          </w:p>
        </w:tc>
        <w:tc>
          <w:tcPr>
            <w:tcW w:w="1215" w:type="dxa"/>
            <w:vAlign w:val="center"/>
          </w:tcPr>
          <w:p w:rsidR="005F0DC4" w:rsidRDefault="005F0DC4">
            <w:pPr>
              <w:jc w:val="center"/>
              <w:rPr>
                <w:rFonts w:ascii="仿宋_GB2312" w:eastAsia="仿宋_GB2312" w:hAnsi="黑体"/>
                <w:sz w:val="24"/>
                <w:szCs w:val="24"/>
              </w:rPr>
            </w:pPr>
          </w:p>
        </w:tc>
        <w:tc>
          <w:tcPr>
            <w:tcW w:w="1571" w:type="dxa"/>
            <w:vAlign w:val="center"/>
          </w:tcPr>
          <w:p w:rsidR="005F0DC4" w:rsidRDefault="005F0DC4">
            <w:pPr>
              <w:jc w:val="center"/>
              <w:rPr>
                <w:rFonts w:ascii="仿宋_GB2312" w:eastAsia="仿宋_GB2312" w:hAnsi="黑体"/>
                <w:sz w:val="24"/>
                <w:szCs w:val="24"/>
              </w:rPr>
            </w:pPr>
          </w:p>
        </w:tc>
        <w:tc>
          <w:tcPr>
            <w:tcW w:w="743" w:type="dxa"/>
            <w:vAlign w:val="center"/>
          </w:tcPr>
          <w:p w:rsidR="005F0DC4" w:rsidRDefault="005F0DC4">
            <w:pPr>
              <w:jc w:val="center"/>
              <w:rPr>
                <w:rFonts w:ascii="仿宋_GB2312" w:eastAsia="仿宋_GB2312" w:hAnsi="黑体"/>
                <w:sz w:val="24"/>
                <w:szCs w:val="24"/>
              </w:rPr>
            </w:pPr>
          </w:p>
        </w:tc>
        <w:tc>
          <w:tcPr>
            <w:tcW w:w="800" w:type="dxa"/>
            <w:vAlign w:val="center"/>
          </w:tcPr>
          <w:p w:rsidR="005F0DC4" w:rsidRDefault="005F0DC4">
            <w:pPr>
              <w:jc w:val="center"/>
              <w:rPr>
                <w:rFonts w:ascii="仿宋_GB2312" w:eastAsia="仿宋_GB2312" w:hAnsi="黑体"/>
                <w:sz w:val="24"/>
                <w:szCs w:val="24"/>
              </w:rPr>
            </w:pPr>
          </w:p>
        </w:tc>
        <w:tc>
          <w:tcPr>
            <w:tcW w:w="1428" w:type="dxa"/>
            <w:vAlign w:val="center"/>
          </w:tcPr>
          <w:p w:rsidR="005F0DC4" w:rsidRDefault="005F0DC4">
            <w:pPr>
              <w:jc w:val="center"/>
              <w:rPr>
                <w:rFonts w:ascii="仿宋_GB2312" w:eastAsia="仿宋_GB2312" w:hAnsi="黑体"/>
                <w:sz w:val="24"/>
                <w:szCs w:val="24"/>
              </w:rPr>
            </w:pPr>
          </w:p>
        </w:tc>
        <w:tc>
          <w:tcPr>
            <w:tcW w:w="1472" w:type="dxa"/>
            <w:vAlign w:val="center"/>
          </w:tcPr>
          <w:p w:rsidR="005F0DC4" w:rsidRDefault="005F0DC4">
            <w:pPr>
              <w:jc w:val="center"/>
              <w:rPr>
                <w:rFonts w:ascii="仿宋_GB2312" w:eastAsia="仿宋_GB2312" w:hAnsi="黑体"/>
                <w:sz w:val="24"/>
                <w:szCs w:val="24"/>
              </w:rPr>
            </w:pPr>
          </w:p>
        </w:tc>
      </w:tr>
    </w:tbl>
    <w:p w:rsidR="005F0DC4" w:rsidRDefault="005F0DC4">
      <w:pPr>
        <w:rPr>
          <w:sz w:val="24"/>
          <w:szCs w:val="24"/>
        </w:rPr>
      </w:pPr>
    </w:p>
    <w:tbl>
      <w:tblPr>
        <w:tblStyle w:val="ad"/>
        <w:tblW w:w="9214" w:type="dxa"/>
        <w:tblInd w:w="-459" w:type="dxa"/>
        <w:tblLayout w:type="fixed"/>
        <w:tblLook w:val="04A0" w:firstRow="1" w:lastRow="0" w:firstColumn="1" w:lastColumn="0" w:noHBand="0" w:noVBand="1"/>
      </w:tblPr>
      <w:tblGrid>
        <w:gridCol w:w="9214"/>
      </w:tblGrid>
      <w:tr w:rsidR="005F0DC4">
        <w:trPr>
          <w:trHeight w:val="90"/>
        </w:trPr>
        <w:tc>
          <w:tcPr>
            <w:tcW w:w="9214" w:type="dxa"/>
          </w:tcPr>
          <w:p w:rsidR="005F0DC4" w:rsidRDefault="00E36FD2">
            <w:pPr>
              <w:rPr>
                <w:rFonts w:ascii="仿宋_GB2312" w:eastAsia="仿宋_GB2312"/>
                <w:sz w:val="24"/>
                <w:szCs w:val="24"/>
              </w:rPr>
            </w:pPr>
            <w:r>
              <w:rPr>
                <w:rFonts w:ascii="黑体" w:eastAsia="黑体" w:hAnsi="黑体" w:hint="eastAsia"/>
                <w:sz w:val="24"/>
                <w:szCs w:val="24"/>
              </w:rPr>
              <w:t>课程负责人</w:t>
            </w:r>
            <w:r>
              <w:rPr>
                <w:rFonts w:ascii="黑体" w:eastAsia="黑体" w:hAnsi="黑体" w:cs="仿宋_GB2312" w:hint="eastAsia"/>
                <w:sz w:val="24"/>
                <w:szCs w:val="24"/>
              </w:rPr>
              <w:t>和团队主要成员</w:t>
            </w:r>
            <w:r>
              <w:rPr>
                <w:rFonts w:ascii="黑体" w:eastAsia="黑体" w:hAnsi="黑体" w:hint="eastAsia"/>
                <w:sz w:val="24"/>
                <w:szCs w:val="24"/>
              </w:rPr>
              <w:t>教学情况（不超过500字）</w:t>
            </w:r>
          </w:p>
        </w:tc>
      </w:tr>
      <w:tr w:rsidR="005F0DC4">
        <w:trPr>
          <w:trHeight w:val="961"/>
        </w:trPr>
        <w:tc>
          <w:tcPr>
            <w:tcW w:w="9214" w:type="dxa"/>
          </w:tcPr>
          <w:p w:rsidR="005F0DC4" w:rsidRDefault="00E36FD2">
            <w:pPr>
              <w:ind w:firstLineChars="50" w:firstLine="120"/>
              <w:rPr>
                <w:rFonts w:ascii="仿宋_GB2312" w:eastAsia="仿宋_GB2312" w:hAnsi="仿宋"/>
                <w:sz w:val="24"/>
                <w:szCs w:val="24"/>
              </w:rPr>
            </w:pPr>
            <w:r>
              <w:rPr>
                <w:rFonts w:ascii="仿宋_GB2312" w:eastAsia="仿宋_GB2312" w:hAnsi="仿宋" w:hint="eastAsia"/>
                <w:sz w:val="24"/>
                <w:szCs w:val="24"/>
              </w:rPr>
              <w:t>（近5年来在承担该门课程教学任务、开展教学研究、获得教学奖励方面的情况）</w:t>
            </w:r>
          </w:p>
          <w:p w:rsidR="005F0DC4" w:rsidRDefault="005F0DC4">
            <w:pPr>
              <w:ind w:firstLineChars="50" w:firstLine="120"/>
              <w:rPr>
                <w:rFonts w:ascii="仿宋_GB2312" w:eastAsia="仿宋_GB2312" w:hAnsi="仿宋"/>
                <w:sz w:val="24"/>
                <w:szCs w:val="24"/>
              </w:rPr>
            </w:pPr>
          </w:p>
          <w:p w:rsidR="005F0DC4" w:rsidRDefault="005F0DC4">
            <w:pPr>
              <w:ind w:firstLineChars="50" w:firstLine="120"/>
              <w:rPr>
                <w:rFonts w:ascii="仿宋_GB2312" w:eastAsia="仿宋_GB2312" w:hAnsi="仿宋"/>
                <w:sz w:val="24"/>
                <w:szCs w:val="24"/>
              </w:rPr>
            </w:pPr>
          </w:p>
          <w:p w:rsidR="005F0DC4" w:rsidRDefault="005F0DC4">
            <w:pPr>
              <w:ind w:firstLineChars="50" w:firstLine="120"/>
              <w:rPr>
                <w:rFonts w:ascii="仿宋_GB2312" w:eastAsia="仿宋_GB2312" w:hAnsi="仿宋"/>
                <w:sz w:val="24"/>
                <w:szCs w:val="24"/>
              </w:rPr>
            </w:pPr>
          </w:p>
          <w:p w:rsidR="005F0DC4" w:rsidRDefault="005F0DC4">
            <w:pPr>
              <w:ind w:firstLineChars="50" w:firstLine="120"/>
              <w:rPr>
                <w:rFonts w:ascii="仿宋_GB2312" w:eastAsia="仿宋_GB2312" w:hAnsi="仿宋"/>
                <w:sz w:val="24"/>
                <w:szCs w:val="24"/>
              </w:rPr>
            </w:pPr>
          </w:p>
          <w:p w:rsidR="005F0DC4" w:rsidRDefault="005F0DC4">
            <w:pPr>
              <w:ind w:firstLineChars="50" w:firstLine="120"/>
              <w:rPr>
                <w:rFonts w:ascii="仿宋_GB2312" w:eastAsia="仿宋_GB2312" w:hAnsi="仿宋"/>
                <w:sz w:val="24"/>
                <w:szCs w:val="24"/>
              </w:rPr>
            </w:pPr>
          </w:p>
          <w:p w:rsidR="005F0DC4" w:rsidRDefault="005F0DC4">
            <w:pPr>
              <w:ind w:firstLineChars="50" w:firstLine="120"/>
              <w:rPr>
                <w:rFonts w:ascii="仿宋_GB2312" w:eastAsia="仿宋_GB2312" w:hAnsi="仿宋"/>
                <w:sz w:val="24"/>
                <w:szCs w:val="24"/>
              </w:rPr>
            </w:pPr>
          </w:p>
          <w:p w:rsidR="005F0DC4" w:rsidRDefault="005F0DC4">
            <w:pPr>
              <w:ind w:firstLineChars="50" w:firstLine="120"/>
              <w:rPr>
                <w:rFonts w:ascii="仿宋_GB2312" w:eastAsia="仿宋_GB2312" w:hAnsi="仿宋"/>
                <w:sz w:val="24"/>
                <w:szCs w:val="24"/>
              </w:rPr>
            </w:pPr>
          </w:p>
          <w:p w:rsidR="005F0DC4" w:rsidRDefault="005F0DC4">
            <w:pPr>
              <w:ind w:firstLineChars="50" w:firstLine="120"/>
              <w:rPr>
                <w:rFonts w:ascii="仿宋_GB2312" w:eastAsia="仿宋_GB2312" w:hAnsi="仿宋"/>
                <w:sz w:val="24"/>
                <w:szCs w:val="24"/>
              </w:rPr>
            </w:pPr>
          </w:p>
          <w:p w:rsidR="005F0DC4" w:rsidRDefault="005F0DC4">
            <w:pPr>
              <w:ind w:firstLineChars="50" w:firstLine="120"/>
              <w:rPr>
                <w:rFonts w:ascii="仿宋_GB2312" w:eastAsia="仿宋_GB2312" w:hAnsi="仿宋"/>
                <w:sz w:val="24"/>
                <w:szCs w:val="24"/>
              </w:rPr>
            </w:pPr>
          </w:p>
          <w:p w:rsidR="005F0DC4" w:rsidRDefault="005F0DC4">
            <w:pPr>
              <w:ind w:firstLineChars="50" w:firstLine="120"/>
              <w:rPr>
                <w:rFonts w:ascii="仿宋_GB2312" w:eastAsia="仿宋_GB2312"/>
                <w:sz w:val="24"/>
                <w:szCs w:val="24"/>
              </w:rPr>
            </w:pPr>
          </w:p>
        </w:tc>
      </w:tr>
    </w:tbl>
    <w:p w:rsidR="005F0DC4" w:rsidRDefault="005F0DC4">
      <w:pPr>
        <w:rPr>
          <w:rFonts w:ascii="黑体" w:eastAsia="黑体" w:hAnsi="黑体"/>
          <w:sz w:val="24"/>
          <w:szCs w:val="24"/>
        </w:rPr>
      </w:pPr>
    </w:p>
    <w:p w:rsidR="005F0DC4" w:rsidRDefault="00E36FD2">
      <w:pPr>
        <w:rPr>
          <w:rFonts w:ascii="黑体" w:eastAsia="黑体" w:hAnsi="黑体"/>
          <w:sz w:val="28"/>
          <w:szCs w:val="28"/>
        </w:rPr>
      </w:pPr>
      <w:r>
        <w:rPr>
          <w:rFonts w:ascii="黑体" w:eastAsia="黑体" w:hAnsi="黑体" w:hint="eastAsia"/>
          <w:sz w:val="28"/>
          <w:szCs w:val="28"/>
        </w:rPr>
        <w:t>三、课程特色（不超过800字）</w:t>
      </w:r>
    </w:p>
    <w:tbl>
      <w:tblPr>
        <w:tblStyle w:val="ad"/>
        <w:tblW w:w="9214" w:type="dxa"/>
        <w:tblInd w:w="-459" w:type="dxa"/>
        <w:tblLayout w:type="fixed"/>
        <w:tblLook w:val="04A0" w:firstRow="1" w:lastRow="0" w:firstColumn="1" w:lastColumn="0" w:noHBand="0" w:noVBand="1"/>
      </w:tblPr>
      <w:tblGrid>
        <w:gridCol w:w="709"/>
        <w:gridCol w:w="1418"/>
        <w:gridCol w:w="1134"/>
        <w:gridCol w:w="850"/>
        <w:gridCol w:w="1184"/>
        <w:gridCol w:w="3919"/>
      </w:tblGrid>
      <w:tr w:rsidR="005F0DC4">
        <w:trPr>
          <w:trHeight w:val="420"/>
        </w:trPr>
        <w:tc>
          <w:tcPr>
            <w:tcW w:w="9214" w:type="dxa"/>
            <w:gridSpan w:val="6"/>
            <w:tcBorders>
              <w:bottom w:val="single" w:sz="4" w:space="0" w:color="auto"/>
            </w:tcBorders>
            <w:vAlign w:val="center"/>
          </w:tcPr>
          <w:p w:rsidR="005F0DC4" w:rsidRDefault="00E36FD2">
            <w:pPr>
              <w:jc w:val="center"/>
              <w:rPr>
                <w:rFonts w:ascii="黑体" w:eastAsia="黑体" w:hAnsi="黑体"/>
                <w:sz w:val="24"/>
                <w:szCs w:val="24"/>
              </w:rPr>
            </w:pPr>
            <w:r>
              <w:rPr>
                <w:rFonts w:ascii="黑体" w:eastAsia="黑体" w:hAnsi="黑体"/>
                <w:sz w:val="24"/>
                <w:szCs w:val="24"/>
              </w:rPr>
              <w:t>同类国家级一流</w:t>
            </w:r>
            <w:r>
              <w:rPr>
                <w:rFonts w:ascii="黑体" w:eastAsia="黑体" w:hAnsi="黑体" w:hint="eastAsia"/>
                <w:sz w:val="24"/>
                <w:szCs w:val="24"/>
              </w:rPr>
              <w:t>本科</w:t>
            </w:r>
            <w:r>
              <w:rPr>
                <w:rFonts w:ascii="黑体" w:eastAsia="黑体" w:hAnsi="黑体"/>
                <w:sz w:val="24"/>
                <w:szCs w:val="24"/>
              </w:rPr>
              <w:t>课程</w:t>
            </w:r>
            <w:r>
              <w:rPr>
                <w:rFonts w:ascii="黑体" w:eastAsia="黑体" w:hAnsi="黑体" w:hint="eastAsia"/>
                <w:sz w:val="24"/>
                <w:szCs w:val="24"/>
              </w:rPr>
              <w:t>（线上课程）</w:t>
            </w:r>
            <w:r>
              <w:rPr>
                <w:rFonts w:ascii="黑体" w:eastAsia="黑体" w:hAnsi="黑体"/>
                <w:sz w:val="24"/>
                <w:szCs w:val="24"/>
              </w:rPr>
              <w:t>情况分析</w:t>
            </w:r>
          </w:p>
        </w:tc>
      </w:tr>
      <w:tr w:rsidR="005F0DC4">
        <w:trPr>
          <w:trHeight w:val="405"/>
        </w:trPr>
        <w:tc>
          <w:tcPr>
            <w:tcW w:w="709" w:type="dxa"/>
            <w:tcBorders>
              <w:top w:val="single" w:sz="4" w:space="0" w:color="auto"/>
              <w:bottom w:val="single" w:sz="4" w:space="0" w:color="auto"/>
              <w:right w:val="single" w:sz="4" w:space="0" w:color="auto"/>
            </w:tcBorders>
            <w:vAlign w:val="center"/>
          </w:tcPr>
          <w:p w:rsidR="005F0DC4" w:rsidRDefault="00E36FD2">
            <w:pPr>
              <w:jc w:val="center"/>
              <w:rPr>
                <w:rFonts w:ascii="仿宋_GB2312" w:eastAsia="仿宋_GB2312" w:hAnsi="仿宋"/>
                <w:sz w:val="24"/>
                <w:szCs w:val="24"/>
              </w:rPr>
            </w:pPr>
            <w:r>
              <w:rPr>
                <w:rFonts w:ascii="仿宋_GB2312" w:eastAsia="仿宋_GB2312" w:hAnsi="仿宋" w:hint="eastAsia"/>
                <w:sz w:val="24"/>
                <w:szCs w:val="24"/>
              </w:rPr>
              <w:t>序号</w:t>
            </w:r>
          </w:p>
        </w:tc>
        <w:tc>
          <w:tcPr>
            <w:tcW w:w="1418" w:type="dxa"/>
            <w:tcBorders>
              <w:top w:val="single" w:sz="4" w:space="0" w:color="auto"/>
              <w:left w:val="single" w:sz="4" w:space="0" w:color="auto"/>
              <w:bottom w:val="single" w:sz="4" w:space="0" w:color="auto"/>
              <w:right w:val="single" w:sz="4" w:space="0" w:color="auto"/>
            </w:tcBorders>
            <w:vAlign w:val="center"/>
          </w:tcPr>
          <w:p w:rsidR="005F0DC4" w:rsidRDefault="00E36FD2">
            <w:pPr>
              <w:jc w:val="center"/>
              <w:rPr>
                <w:rFonts w:ascii="仿宋_GB2312" w:eastAsia="仿宋_GB2312" w:hAnsi="仿宋"/>
                <w:sz w:val="24"/>
                <w:szCs w:val="24"/>
              </w:rPr>
            </w:pPr>
            <w:r>
              <w:rPr>
                <w:rFonts w:ascii="仿宋_GB2312" w:eastAsia="仿宋_GB2312" w:hAnsi="仿宋" w:hint="eastAsia"/>
                <w:sz w:val="24"/>
                <w:szCs w:val="24"/>
              </w:rPr>
              <w:t>课程名称</w:t>
            </w:r>
          </w:p>
        </w:tc>
        <w:tc>
          <w:tcPr>
            <w:tcW w:w="1134" w:type="dxa"/>
            <w:tcBorders>
              <w:top w:val="single" w:sz="4" w:space="0" w:color="auto"/>
              <w:left w:val="single" w:sz="4" w:space="0" w:color="auto"/>
              <w:bottom w:val="single" w:sz="4" w:space="0" w:color="auto"/>
              <w:right w:val="single" w:sz="4" w:space="0" w:color="auto"/>
            </w:tcBorders>
            <w:vAlign w:val="center"/>
          </w:tcPr>
          <w:p w:rsidR="005F0DC4" w:rsidRDefault="00E36FD2">
            <w:pPr>
              <w:jc w:val="center"/>
              <w:rPr>
                <w:rFonts w:ascii="仿宋_GB2312" w:eastAsia="仿宋_GB2312" w:hAnsi="仿宋"/>
                <w:sz w:val="24"/>
                <w:szCs w:val="24"/>
              </w:rPr>
            </w:pPr>
            <w:r>
              <w:rPr>
                <w:rFonts w:ascii="仿宋_GB2312" w:eastAsia="仿宋_GB2312" w:hAnsi="仿宋" w:hint="eastAsia"/>
                <w:sz w:val="24"/>
                <w:szCs w:val="24"/>
              </w:rPr>
              <w:t>负责人</w:t>
            </w:r>
          </w:p>
        </w:tc>
        <w:tc>
          <w:tcPr>
            <w:tcW w:w="850" w:type="dxa"/>
            <w:tcBorders>
              <w:top w:val="single" w:sz="4" w:space="0" w:color="auto"/>
              <w:left w:val="single" w:sz="4" w:space="0" w:color="auto"/>
              <w:bottom w:val="single" w:sz="4" w:space="0" w:color="auto"/>
              <w:right w:val="single" w:sz="4" w:space="0" w:color="auto"/>
            </w:tcBorders>
            <w:vAlign w:val="center"/>
          </w:tcPr>
          <w:p w:rsidR="005F0DC4" w:rsidRDefault="00E36FD2">
            <w:pPr>
              <w:jc w:val="center"/>
              <w:rPr>
                <w:rFonts w:ascii="仿宋_GB2312" w:eastAsia="仿宋_GB2312" w:hAnsi="仿宋"/>
                <w:sz w:val="24"/>
                <w:szCs w:val="24"/>
              </w:rPr>
            </w:pPr>
            <w:r>
              <w:rPr>
                <w:rFonts w:ascii="仿宋_GB2312" w:eastAsia="仿宋_GB2312" w:hAnsi="仿宋" w:hint="eastAsia"/>
                <w:sz w:val="24"/>
                <w:szCs w:val="24"/>
              </w:rPr>
              <w:t>学校</w:t>
            </w:r>
          </w:p>
        </w:tc>
        <w:tc>
          <w:tcPr>
            <w:tcW w:w="1184" w:type="dxa"/>
            <w:tcBorders>
              <w:top w:val="single" w:sz="4" w:space="0" w:color="auto"/>
              <w:left w:val="single" w:sz="4" w:space="0" w:color="auto"/>
              <w:bottom w:val="single" w:sz="4" w:space="0" w:color="auto"/>
              <w:right w:val="single" w:sz="4" w:space="0" w:color="auto"/>
            </w:tcBorders>
            <w:vAlign w:val="center"/>
          </w:tcPr>
          <w:p w:rsidR="005F0DC4" w:rsidRDefault="00E36FD2">
            <w:pPr>
              <w:jc w:val="center"/>
              <w:rPr>
                <w:rFonts w:ascii="仿宋_GB2312" w:eastAsia="仿宋_GB2312" w:hAnsi="仿宋"/>
                <w:sz w:val="24"/>
                <w:szCs w:val="24"/>
              </w:rPr>
            </w:pPr>
            <w:r>
              <w:rPr>
                <w:rFonts w:ascii="仿宋_GB2312" w:eastAsia="仿宋_GB2312" w:hAnsi="仿宋" w:hint="eastAsia"/>
                <w:sz w:val="24"/>
                <w:szCs w:val="24"/>
              </w:rPr>
              <w:t>开课平台</w:t>
            </w:r>
          </w:p>
        </w:tc>
        <w:tc>
          <w:tcPr>
            <w:tcW w:w="3919" w:type="dxa"/>
            <w:tcBorders>
              <w:top w:val="single" w:sz="4" w:space="0" w:color="auto"/>
              <w:left w:val="single" w:sz="4" w:space="0" w:color="auto"/>
              <w:bottom w:val="single" w:sz="4" w:space="0" w:color="auto"/>
            </w:tcBorders>
            <w:vAlign w:val="center"/>
          </w:tcPr>
          <w:p w:rsidR="005F0DC4" w:rsidRDefault="00E36FD2">
            <w:pPr>
              <w:jc w:val="center"/>
              <w:rPr>
                <w:rFonts w:ascii="仿宋_GB2312" w:eastAsia="仿宋_GB2312" w:hAnsi="仿宋"/>
                <w:sz w:val="24"/>
                <w:szCs w:val="24"/>
              </w:rPr>
            </w:pPr>
            <w:r>
              <w:rPr>
                <w:rFonts w:ascii="仿宋_GB2312" w:eastAsia="仿宋_GB2312" w:hAnsi="仿宋" w:hint="eastAsia"/>
                <w:sz w:val="24"/>
                <w:szCs w:val="24"/>
              </w:rPr>
              <w:t>简述此课程优缺点</w:t>
            </w:r>
          </w:p>
        </w:tc>
      </w:tr>
      <w:tr w:rsidR="005F0DC4">
        <w:trPr>
          <w:trHeight w:val="315"/>
        </w:trPr>
        <w:tc>
          <w:tcPr>
            <w:tcW w:w="709" w:type="dxa"/>
            <w:tcBorders>
              <w:top w:val="single" w:sz="4" w:space="0" w:color="auto"/>
              <w:bottom w:val="single" w:sz="4" w:space="0" w:color="auto"/>
              <w:right w:val="single" w:sz="4" w:space="0" w:color="auto"/>
            </w:tcBorders>
          </w:tcPr>
          <w:p w:rsidR="005F0DC4" w:rsidRDefault="00E36FD2">
            <w:pPr>
              <w:jc w:val="center"/>
              <w:rPr>
                <w:rFonts w:ascii="仿宋_GB2312" w:eastAsia="仿宋_GB2312"/>
                <w:sz w:val="24"/>
                <w:szCs w:val="24"/>
              </w:rPr>
            </w:pPr>
            <w:r>
              <w:rPr>
                <w:rFonts w:ascii="仿宋_GB2312" w:eastAsia="仿宋_GB2312" w:hint="eastAsia"/>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1134"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850"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1184"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3919" w:type="dxa"/>
            <w:tcBorders>
              <w:top w:val="single" w:sz="4" w:space="0" w:color="auto"/>
              <w:left w:val="single" w:sz="4" w:space="0" w:color="auto"/>
              <w:bottom w:val="single" w:sz="4" w:space="0" w:color="auto"/>
            </w:tcBorders>
          </w:tcPr>
          <w:p w:rsidR="005F0DC4" w:rsidRDefault="005F0DC4">
            <w:pPr>
              <w:rPr>
                <w:rFonts w:ascii="仿宋_GB2312" w:eastAsia="仿宋_GB2312"/>
                <w:sz w:val="24"/>
                <w:szCs w:val="24"/>
              </w:rPr>
            </w:pPr>
          </w:p>
        </w:tc>
      </w:tr>
      <w:tr w:rsidR="005F0DC4">
        <w:trPr>
          <w:trHeight w:val="234"/>
        </w:trPr>
        <w:tc>
          <w:tcPr>
            <w:tcW w:w="709" w:type="dxa"/>
            <w:tcBorders>
              <w:top w:val="single" w:sz="4" w:space="0" w:color="auto"/>
              <w:bottom w:val="single" w:sz="4" w:space="0" w:color="auto"/>
              <w:right w:val="single" w:sz="4" w:space="0" w:color="auto"/>
            </w:tcBorders>
          </w:tcPr>
          <w:p w:rsidR="005F0DC4" w:rsidRDefault="00E36FD2">
            <w:pPr>
              <w:jc w:val="center"/>
              <w:rPr>
                <w:rFonts w:ascii="仿宋_GB2312" w:eastAsia="仿宋_GB2312"/>
                <w:sz w:val="24"/>
                <w:szCs w:val="24"/>
              </w:rPr>
            </w:pPr>
            <w:r>
              <w:rPr>
                <w:rFonts w:ascii="仿宋_GB2312" w:eastAsia="仿宋_GB2312" w:hint="eastAsia"/>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1134"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850"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1184"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3919" w:type="dxa"/>
            <w:tcBorders>
              <w:top w:val="single" w:sz="4" w:space="0" w:color="auto"/>
              <w:left w:val="single" w:sz="4" w:space="0" w:color="auto"/>
              <w:bottom w:val="single" w:sz="4" w:space="0" w:color="auto"/>
            </w:tcBorders>
          </w:tcPr>
          <w:p w:rsidR="005F0DC4" w:rsidRDefault="005F0DC4">
            <w:pPr>
              <w:rPr>
                <w:rFonts w:ascii="仿宋_GB2312" w:eastAsia="仿宋_GB2312"/>
                <w:sz w:val="24"/>
                <w:szCs w:val="24"/>
              </w:rPr>
            </w:pPr>
          </w:p>
        </w:tc>
      </w:tr>
      <w:tr w:rsidR="005F0DC4">
        <w:trPr>
          <w:trHeight w:val="375"/>
        </w:trPr>
        <w:tc>
          <w:tcPr>
            <w:tcW w:w="709" w:type="dxa"/>
            <w:tcBorders>
              <w:top w:val="single" w:sz="4" w:space="0" w:color="auto"/>
              <w:bottom w:val="single" w:sz="4" w:space="0" w:color="auto"/>
              <w:right w:val="single" w:sz="4" w:space="0" w:color="auto"/>
            </w:tcBorders>
          </w:tcPr>
          <w:p w:rsidR="005F0DC4" w:rsidRDefault="00E36FD2">
            <w:pPr>
              <w:jc w:val="center"/>
              <w:rPr>
                <w:rFonts w:ascii="仿宋_GB2312" w:eastAsia="仿宋_GB2312"/>
                <w:sz w:val="24"/>
                <w:szCs w:val="24"/>
              </w:rPr>
            </w:pPr>
            <w:r>
              <w:rPr>
                <w:rFonts w:ascii="仿宋_GB2312" w:eastAsia="仿宋_GB2312"/>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1134"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850"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1184" w:type="dxa"/>
            <w:tcBorders>
              <w:top w:val="single" w:sz="4" w:space="0" w:color="auto"/>
              <w:left w:val="single" w:sz="4" w:space="0" w:color="auto"/>
              <w:bottom w:val="single" w:sz="4" w:space="0" w:color="auto"/>
              <w:right w:val="single" w:sz="4" w:space="0" w:color="auto"/>
            </w:tcBorders>
          </w:tcPr>
          <w:p w:rsidR="005F0DC4" w:rsidRDefault="005F0DC4">
            <w:pPr>
              <w:rPr>
                <w:rFonts w:ascii="仿宋_GB2312" w:eastAsia="仿宋_GB2312"/>
                <w:sz w:val="24"/>
                <w:szCs w:val="24"/>
              </w:rPr>
            </w:pPr>
          </w:p>
        </w:tc>
        <w:tc>
          <w:tcPr>
            <w:tcW w:w="3919" w:type="dxa"/>
            <w:tcBorders>
              <w:top w:val="single" w:sz="4" w:space="0" w:color="auto"/>
              <w:left w:val="single" w:sz="4" w:space="0" w:color="auto"/>
              <w:bottom w:val="single" w:sz="4" w:space="0" w:color="auto"/>
            </w:tcBorders>
          </w:tcPr>
          <w:p w:rsidR="005F0DC4" w:rsidRDefault="005F0DC4">
            <w:pPr>
              <w:rPr>
                <w:rFonts w:ascii="仿宋_GB2312" w:eastAsia="仿宋_GB2312"/>
                <w:sz w:val="24"/>
                <w:szCs w:val="24"/>
              </w:rPr>
            </w:pPr>
          </w:p>
        </w:tc>
      </w:tr>
      <w:tr w:rsidR="005F0DC4">
        <w:trPr>
          <w:trHeight w:val="2760"/>
        </w:trPr>
        <w:tc>
          <w:tcPr>
            <w:tcW w:w="9214" w:type="dxa"/>
            <w:gridSpan w:val="6"/>
            <w:tcBorders>
              <w:top w:val="single" w:sz="4" w:space="0" w:color="auto"/>
            </w:tcBorders>
          </w:tcPr>
          <w:p w:rsidR="005F0DC4" w:rsidRDefault="00E36FD2">
            <w:pPr>
              <w:rPr>
                <w:rFonts w:ascii="仿宋_GB2312" w:eastAsia="仿宋_GB2312" w:hAnsi="仿宋"/>
                <w:sz w:val="24"/>
                <w:szCs w:val="24"/>
              </w:rPr>
            </w:pPr>
            <w:r>
              <w:rPr>
                <w:rFonts w:ascii="仿宋_GB2312" w:eastAsia="仿宋_GB2312" w:hAnsi="仿宋" w:hint="eastAsia"/>
                <w:sz w:val="24"/>
                <w:szCs w:val="24"/>
              </w:rPr>
              <w:t>[与同类国家级一流本科课程（线上课程）等优质课程比较，简述本课程的特点与优势]</w:t>
            </w: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tc>
      </w:tr>
    </w:tbl>
    <w:p w:rsidR="005F0DC4" w:rsidRDefault="005F0DC4">
      <w:pPr>
        <w:rPr>
          <w:rFonts w:ascii="黑体" w:eastAsia="黑体" w:hAnsi="黑体"/>
          <w:sz w:val="24"/>
          <w:szCs w:val="24"/>
        </w:rPr>
      </w:pPr>
    </w:p>
    <w:p w:rsidR="005F0DC4" w:rsidRDefault="00E36FD2">
      <w:pPr>
        <w:rPr>
          <w:rFonts w:ascii="黑体" w:eastAsia="黑体" w:hAnsi="黑体"/>
          <w:sz w:val="28"/>
          <w:szCs w:val="28"/>
        </w:rPr>
      </w:pPr>
      <w:r>
        <w:rPr>
          <w:rFonts w:ascii="黑体" w:eastAsia="黑体" w:hAnsi="黑体" w:hint="eastAsia"/>
          <w:sz w:val="28"/>
          <w:szCs w:val="28"/>
        </w:rPr>
        <w:lastRenderedPageBreak/>
        <w:t>四、课程考核（试）情况（不超过500字）</w:t>
      </w:r>
    </w:p>
    <w:tbl>
      <w:tblPr>
        <w:tblStyle w:val="ad"/>
        <w:tblW w:w="9214" w:type="dxa"/>
        <w:tblInd w:w="-459" w:type="dxa"/>
        <w:tblLayout w:type="fixed"/>
        <w:tblLook w:val="04A0" w:firstRow="1" w:lastRow="0" w:firstColumn="1" w:lastColumn="0" w:noHBand="0" w:noVBand="1"/>
      </w:tblPr>
      <w:tblGrid>
        <w:gridCol w:w="9214"/>
      </w:tblGrid>
      <w:tr w:rsidR="005F0DC4">
        <w:tc>
          <w:tcPr>
            <w:tcW w:w="9214" w:type="dxa"/>
          </w:tcPr>
          <w:p w:rsidR="005F0DC4" w:rsidRDefault="00E36FD2">
            <w:pPr>
              <w:rPr>
                <w:rFonts w:ascii="仿宋_GB2312" w:eastAsia="仿宋_GB2312" w:hAnsi="仿宋"/>
                <w:sz w:val="24"/>
                <w:szCs w:val="24"/>
              </w:rPr>
            </w:pPr>
            <w:r>
              <w:rPr>
                <w:rFonts w:ascii="仿宋_GB2312" w:eastAsia="仿宋_GB2312" w:hAnsi="仿宋" w:hint="eastAsia"/>
                <w:sz w:val="24"/>
                <w:szCs w:val="24"/>
              </w:rPr>
              <w:t>[对学习者学习的考核（试）办法，成绩评定方式等。如果为学分认定课，须将附件</w:t>
            </w:r>
            <w:r>
              <w:rPr>
                <w:rFonts w:ascii="仿宋_GB2312" w:eastAsia="仿宋_GB2312" w:hAnsi="仿宋"/>
                <w:sz w:val="24"/>
                <w:szCs w:val="24"/>
              </w:rPr>
              <w:t>3</w:t>
            </w:r>
            <w:r>
              <w:rPr>
                <w:rFonts w:ascii="仿宋_GB2312" w:eastAsia="仿宋_GB2312" w:hAnsi="仿宋" w:hint="eastAsia"/>
                <w:sz w:val="24"/>
                <w:szCs w:val="24"/>
              </w:rPr>
              <w:t>课程数据信息表相应的两期在线试题附后]</w:t>
            </w: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tc>
      </w:tr>
    </w:tbl>
    <w:p w:rsidR="005F0DC4" w:rsidRDefault="005F0DC4">
      <w:pPr>
        <w:rPr>
          <w:rFonts w:ascii="黑体" w:eastAsia="黑体" w:hAnsi="黑体"/>
          <w:sz w:val="24"/>
          <w:szCs w:val="24"/>
        </w:rPr>
      </w:pPr>
    </w:p>
    <w:p w:rsidR="005F0DC4" w:rsidRDefault="00E36FD2">
      <w:pPr>
        <w:rPr>
          <w:rFonts w:ascii="黑体" w:eastAsia="黑体" w:hAnsi="黑体"/>
          <w:sz w:val="28"/>
          <w:szCs w:val="28"/>
        </w:rPr>
      </w:pPr>
      <w:r>
        <w:rPr>
          <w:rFonts w:ascii="黑体" w:eastAsia="黑体" w:hAnsi="黑体" w:hint="eastAsia"/>
          <w:sz w:val="28"/>
          <w:szCs w:val="28"/>
        </w:rPr>
        <w:t>五、课程应用情况（不超过800字）</w:t>
      </w:r>
    </w:p>
    <w:tbl>
      <w:tblPr>
        <w:tblStyle w:val="ad"/>
        <w:tblW w:w="9214" w:type="dxa"/>
        <w:tblInd w:w="-459" w:type="dxa"/>
        <w:tblLayout w:type="fixed"/>
        <w:tblLook w:val="04A0" w:firstRow="1" w:lastRow="0" w:firstColumn="1" w:lastColumn="0" w:noHBand="0" w:noVBand="1"/>
      </w:tblPr>
      <w:tblGrid>
        <w:gridCol w:w="9214"/>
      </w:tblGrid>
      <w:tr w:rsidR="005F0DC4">
        <w:trPr>
          <w:trHeight w:val="2731"/>
        </w:trPr>
        <w:tc>
          <w:tcPr>
            <w:tcW w:w="9214" w:type="dxa"/>
          </w:tcPr>
          <w:p w:rsidR="005F0DC4" w:rsidRDefault="00E36FD2">
            <w:pPr>
              <w:rPr>
                <w:rFonts w:ascii="仿宋_GB2312" w:eastAsia="仿宋_GB2312" w:hAnsi="仿宋"/>
                <w:sz w:val="24"/>
                <w:szCs w:val="24"/>
              </w:rPr>
            </w:pPr>
            <w:r>
              <w:rPr>
                <w:rFonts w:ascii="仿宋_GB2312" w:eastAsia="仿宋_GB2312" w:hAnsi="仿宋" w:hint="eastAsia"/>
                <w:sz w:val="24"/>
                <w:szCs w:val="24"/>
              </w:rPr>
              <w:t>（在申报高校教学中的应用情况；面向其他高校学生和社会学习者应用情况及效果，其中包括使用课程学校总数、选课总人数、使用课程学校名称等）</w:t>
            </w: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p w:rsidR="005F0DC4" w:rsidRDefault="005F0DC4">
            <w:pPr>
              <w:rPr>
                <w:rFonts w:ascii="仿宋_GB2312" w:eastAsia="仿宋_GB2312"/>
                <w:sz w:val="24"/>
                <w:szCs w:val="24"/>
              </w:rPr>
            </w:pPr>
          </w:p>
        </w:tc>
      </w:tr>
    </w:tbl>
    <w:p w:rsidR="005F0DC4" w:rsidRDefault="005F0DC4">
      <w:pPr>
        <w:rPr>
          <w:rFonts w:ascii="黑体" w:eastAsia="黑体" w:hAnsi="黑体"/>
          <w:sz w:val="24"/>
          <w:szCs w:val="24"/>
        </w:rPr>
      </w:pPr>
    </w:p>
    <w:p w:rsidR="005F0DC4" w:rsidRDefault="00E36FD2">
      <w:pPr>
        <w:rPr>
          <w:rFonts w:ascii="黑体" w:eastAsia="黑体" w:hAnsi="黑体"/>
          <w:sz w:val="28"/>
          <w:szCs w:val="28"/>
        </w:rPr>
      </w:pPr>
      <w:r>
        <w:rPr>
          <w:rFonts w:ascii="黑体" w:eastAsia="黑体" w:hAnsi="黑体" w:hint="eastAsia"/>
          <w:sz w:val="28"/>
          <w:szCs w:val="28"/>
        </w:rPr>
        <w:lastRenderedPageBreak/>
        <w:t>六、课程建设计划（不超过500字）</w:t>
      </w:r>
    </w:p>
    <w:tbl>
      <w:tblPr>
        <w:tblStyle w:val="ad"/>
        <w:tblW w:w="9214" w:type="dxa"/>
        <w:tblInd w:w="-459" w:type="dxa"/>
        <w:tblLayout w:type="fixed"/>
        <w:tblLook w:val="04A0" w:firstRow="1" w:lastRow="0" w:firstColumn="1" w:lastColumn="0" w:noHBand="0" w:noVBand="1"/>
      </w:tblPr>
      <w:tblGrid>
        <w:gridCol w:w="9214"/>
      </w:tblGrid>
      <w:tr w:rsidR="005F0DC4">
        <w:tc>
          <w:tcPr>
            <w:tcW w:w="9214" w:type="dxa"/>
          </w:tcPr>
          <w:p w:rsidR="005F0DC4" w:rsidRDefault="00E36FD2">
            <w:pPr>
              <w:rPr>
                <w:rFonts w:ascii="仿宋_GB2312" w:eastAsia="仿宋_GB2312" w:hAnsi="仿宋"/>
                <w:sz w:val="24"/>
                <w:szCs w:val="24"/>
              </w:rPr>
            </w:pPr>
            <w:r>
              <w:rPr>
                <w:rFonts w:ascii="仿宋_GB2312" w:eastAsia="仿宋_GB2312" w:hAnsi="仿宋" w:hint="eastAsia"/>
                <w:sz w:val="24"/>
                <w:szCs w:val="24"/>
              </w:rPr>
              <w:t>（今后五年继续面向高校和社会开放学习服务计划，包括面向高校的教学应用计划和面向社会开设期次、持续更新和提供教学服务设想等）</w:t>
            </w:r>
          </w:p>
          <w:p w:rsidR="005F0DC4" w:rsidRDefault="005F0DC4">
            <w:pPr>
              <w:adjustRightInd w:val="0"/>
              <w:snapToGrid w:val="0"/>
              <w:spacing w:line="360" w:lineRule="auto"/>
              <w:ind w:right="284" w:firstLineChars="200" w:firstLine="480"/>
              <w:jc w:val="left"/>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p w:rsidR="005F0DC4" w:rsidRDefault="005F0DC4">
            <w:pPr>
              <w:adjustRightInd w:val="0"/>
              <w:snapToGrid w:val="0"/>
              <w:spacing w:line="360" w:lineRule="auto"/>
              <w:ind w:right="284" w:firstLineChars="200" w:firstLine="480"/>
              <w:jc w:val="center"/>
              <w:rPr>
                <w:rFonts w:ascii="仿宋_GB2312" w:eastAsia="仿宋_GB2312"/>
                <w:sz w:val="24"/>
                <w:szCs w:val="24"/>
              </w:rPr>
            </w:pPr>
          </w:p>
        </w:tc>
      </w:tr>
    </w:tbl>
    <w:p w:rsidR="005F0DC4" w:rsidRDefault="005F0DC4">
      <w:pPr>
        <w:rPr>
          <w:rFonts w:ascii="仿宋_GB2312" w:eastAsia="仿宋_GB2312" w:hAnsi="黑体"/>
          <w:sz w:val="24"/>
          <w:szCs w:val="24"/>
        </w:rPr>
      </w:pPr>
    </w:p>
    <w:p w:rsidR="005F0DC4" w:rsidRDefault="00E36FD2">
      <w:pPr>
        <w:rPr>
          <w:rFonts w:ascii="黑体" w:eastAsia="黑体" w:hAnsi="黑体"/>
          <w:sz w:val="28"/>
          <w:szCs w:val="28"/>
        </w:rPr>
      </w:pPr>
      <w:r>
        <w:rPr>
          <w:rFonts w:ascii="黑体" w:eastAsia="黑体" w:hAnsi="黑体" w:hint="eastAsia"/>
          <w:sz w:val="28"/>
          <w:szCs w:val="28"/>
        </w:rPr>
        <w:t>七、附件材料清单</w:t>
      </w:r>
    </w:p>
    <w:tbl>
      <w:tblPr>
        <w:tblStyle w:val="ad"/>
        <w:tblW w:w="9214" w:type="dxa"/>
        <w:tblInd w:w="-459" w:type="dxa"/>
        <w:tblLayout w:type="fixed"/>
        <w:tblLook w:val="04A0" w:firstRow="1" w:lastRow="0" w:firstColumn="1" w:lastColumn="0" w:noHBand="0" w:noVBand="1"/>
      </w:tblPr>
      <w:tblGrid>
        <w:gridCol w:w="9214"/>
      </w:tblGrid>
      <w:tr w:rsidR="005F0DC4">
        <w:trPr>
          <w:trHeight w:val="3921"/>
        </w:trPr>
        <w:tc>
          <w:tcPr>
            <w:tcW w:w="9214" w:type="dxa"/>
          </w:tcPr>
          <w:p w:rsidR="005F0DC4" w:rsidRDefault="00E36FD2">
            <w:pPr>
              <w:pStyle w:val="af"/>
              <w:spacing w:line="340" w:lineRule="atLeast"/>
              <w:ind w:left="482" w:firstLineChars="0" w:firstLine="0"/>
              <w:rPr>
                <w:rFonts w:ascii="仿宋_GB2312" w:eastAsia="仿宋_GB2312" w:hAnsi="仿宋_GB2312" w:cs="仿宋_GB2312"/>
                <w:b/>
                <w:bCs/>
                <w:sz w:val="24"/>
                <w:szCs w:val="24"/>
              </w:rPr>
            </w:pPr>
            <w:r>
              <w:rPr>
                <w:rFonts w:ascii="仿宋_GB2312" w:eastAsia="仿宋_GB2312" w:hAnsi="黑体" w:hint="eastAsia"/>
                <w:b/>
                <w:sz w:val="24"/>
                <w:szCs w:val="24"/>
              </w:rPr>
              <w:t>1.</w:t>
            </w:r>
            <w:r>
              <w:rPr>
                <w:rFonts w:ascii="仿宋_GB2312" w:eastAsia="仿宋_GB2312" w:hAnsi="仿宋_GB2312" w:cs="仿宋_GB2312"/>
                <w:b/>
                <w:bCs/>
                <w:sz w:val="24"/>
                <w:szCs w:val="24"/>
              </w:rPr>
              <w:t>课程团队成员和课程内容政治审查意见</w:t>
            </w:r>
            <w:r>
              <w:rPr>
                <w:rFonts w:ascii="仿宋_GB2312" w:eastAsia="仿宋_GB2312" w:hAnsi="仿宋" w:hint="eastAsia"/>
                <w:b/>
                <w:sz w:val="24"/>
                <w:szCs w:val="24"/>
              </w:rPr>
              <w:t>（必须提供）</w:t>
            </w:r>
          </w:p>
          <w:p w:rsidR="005F0DC4" w:rsidRDefault="00E36FD2">
            <w:pPr>
              <w:pStyle w:val="af"/>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（申报课程高校党委负责对本校课程团队成员以及申报课程的内容进行政审，出具政审意见并加盖党委印章；</w:t>
            </w:r>
            <w:r>
              <w:rPr>
                <w:rFonts w:ascii="仿宋_GB2312" w:eastAsia="仿宋_GB2312" w:hAnsi="仿宋" w:hint="eastAsia"/>
                <w:sz w:val="24"/>
                <w:szCs w:val="24"/>
              </w:rPr>
              <w:t>团队成员涉及多校时，各校党委分别对本校人员出具意见；</w:t>
            </w:r>
            <w:r>
              <w:rPr>
                <w:rFonts w:ascii="仿宋_GB2312" w:eastAsia="仿宋_GB2312" w:hAnsi="仿宋_GB2312" w:cs="仿宋_GB2312" w:hint="eastAsia"/>
                <w:sz w:val="24"/>
                <w:szCs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ascii="仿宋_GB2312" w:eastAsia="仿宋_GB2312" w:hint="eastAsia"/>
                <w:sz w:val="24"/>
                <w:szCs w:val="24"/>
              </w:rPr>
              <w:t>党的理论、路线、方针、政策等理解和表述是否准确无误，对于国家主权、领土表述及标注是否准确，等等。</w:t>
            </w:r>
            <w:r>
              <w:rPr>
                <w:rFonts w:ascii="仿宋_GB2312" w:eastAsia="仿宋_GB2312" w:hAnsi="仿宋_GB2312" w:cs="仿宋_GB2312" w:hint="eastAsia"/>
                <w:sz w:val="24"/>
                <w:szCs w:val="24"/>
              </w:rPr>
              <w:t>）</w:t>
            </w:r>
          </w:p>
          <w:p w:rsidR="005F0DC4" w:rsidRDefault="00E36FD2">
            <w:pPr>
              <w:adjustRightInd w:val="0"/>
              <w:snapToGrid w:val="0"/>
              <w:ind w:left="480"/>
              <w:rPr>
                <w:rFonts w:ascii="仿宋_GB2312" w:eastAsia="仿宋_GB2312" w:hAnsi="仿宋"/>
                <w:b/>
                <w:sz w:val="24"/>
                <w:szCs w:val="24"/>
              </w:rPr>
            </w:pPr>
            <w:r>
              <w:rPr>
                <w:rFonts w:ascii="仿宋_GB2312" w:eastAsia="仿宋_GB2312" w:hAnsi="黑体" w:hint="eastAsia"/>
                <w:b/>
                <w:sz w:val="24"/>
                <w:szCs w:val="24"/>
              </w:rPr>
              <w:t>2.课程内容学术性评价意见</w:t>
            </w:r>
            <w:r>
              <w:rPr>
                <w:rFonts w:ascii="仿宋_GB2312" w:eastAsia="仿宋_GB2312" w:hAnsi="仿宋" w:hint="eastAsia"/>
                <w:b/>
                <w:sz w:val="24"/>
                <w:szCs w:val="24"/>
              </w:rPr>
              <w:t>（必须提供）</w:t>
            </w:r>
          </w:p>
          <w:p w:rsidR="005F0DC4" w:rsidRDefault="00E36FD2">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rsidR="005F0DC4" w:rsidRDefault="00E36FD2">
            <w:pPr>
              <w:adjustRightInd w:val="0"/>
              <w:snapToGrid w:val="0"/>
              <w:ind w:firstLineChars="200" w:firstLine="482"/>
              <w:rPr>
                <w:rFonts w:ascii="仿宋_GB2312" w:eastAsia="仿宋_GB2312" w:hAnsi="仿宋"/>
                <w:b/>
                <w:sz w:val="24"/>
                <w:szCs w:val="24"/>
              </w:rPr>
            </w:pPr>
            <w:r>
              <w:rPr>
                <w:rFonts w:ascii="仿宋_GB2312" w:eastAsia="仿宋_GB2312" w:hAnsi="黑体" w:hint="eastAsia"/>
                <w:b/>
                <w:sz w:val="24"/>
                <w:szCs w:val="24"/>
              </w:rPr>
              <w:t>3.课程数据信息表</w:t>
            </w:r>
            <w:r>
              <w:rPr>
                <w:rFonts w:ascii="仿宋_GB2312" w:eastAsia="仿宋_GB2312" w:hAnsi="仿宋" w:hint="eastAsia"/>
                <w:b/>
                <w:sz w:val="24"/>
                <w:szCs w:val="24"/>
              </w:rPr>
              <w:t>（必须提供）</w:t>
            </w:r>
          </w:p>
          <w:p w:rsidR="005F0DC4" w:rsidRDefault="00E36FD2">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（按照规定格式提供，须课程平台单位盖章。）</w:t>
            </w:r>
          </w:p>
          <w:p w:rsidR="005F0DC4" w:rsidRDefault="00E36FD2">
            <w:pPr>
              <w:adjustRightInd w:val="0"/>
              <w:snapToGrid w:val="0"/>
              <w:ind w:firstLineChars="200" w:firstLine="482"/>
              <w:rPr>
                <w:rFonts w:ascii="仿宋_GB2312" w:eastAsia="仿宋_GB2312" w:hAnsi="仿宋"/>
                <w:b/>
                <w:sz w:val="24"/>
                <w:szCs w:val="24"/>
              </w:rPr>
            </w:pPr>
            <w:r>
              <w:rPr>
                <w:rFonts w:ascii="仿宋_GB2312" w:eastAsia="仿宋_GB2312" w:hAnsi="黑体" w:hint="eastAsia"/>
                <w:b/>
                <w:sz w:val="24"/>
                <w:szCs w:val="24"/>
              </w:rPr>
              <w:t>4.校外评价意见</w:t>
            </w:r>
            <w:r>
              <w:rPr>
                <w:rFonts w:ascii="仿宋_GB2312" w:eastAsia="仿宋_GB2312" w:hAnsi="仿宋" w:hint="eastAsia"/>
                <w:b/>
                <w:sz w:val="24"/>
                <w:szCs w:val="24"/>
              </w:rPr>
              <w:t>（选择性提供）</w:t>
            </w:r>
          </w:p>
          <w:p w:rsidR="005F0DC4" w:rsidRDefault="00E36FD2">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此评价意见作为课程有关学术水平、课程质量、应用效果等某一方面的佐证性材料或补充材料，可由教育部教指委等专家组织，有关学术组织、课程联盟组织、课程应用高校（或高校相应院系）等出具，也可由相应学科专业领域的校外专家学者出具。须相关单位盖章或专家签字。评价意见以1份为宜，不得超过２份。无统一格式要求。]</w:t>
            </w:r>
          </w:p>
          <w:p w:rsidR="005F0DC4" w:rsidRDefault="005F0DC4">
            <w:pPr>
              <w:adjustRightInd w:val="0"/>
              <w:snapToGrid w:val="0"/>
              <w:ind w:firstLineChars="200" w:firstLine="480"/>
              <w:rPr>
                <w:rFonts w:ascii="仿宋_GB2312" w:eastAsia="仿宋_GB2312" w:hAnsi="仿宋"/>
                <w:sz w:val="24"/>
                <w:szCs w:val="24"/>
              </w:rPr>
            </w:pPr>
          </w:p>
        </w:tc>
      </w:tr>
    </w:tbl>
    <w:p w:rsidR="005F0DC4" w:rsidRDefault="005F0DC4">
      <w:pPr>
        <w:pStyle w:val="1"/>
        <w:ind w:firstLine="480"/>
        <w:rPr>
          <w:sz w:val="24"/>
          <w:szCs w:val="24"/>
        </w:rPr>
      </w:pPr>
    </w:p>
    <w:sectPr w:rsidR="005F0DC4" w:rsidSect="0026591C">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674" w:rsidRDefault="006C4674">
      <w:r>
        <w:separator/>
      </w:r>
    </w:p>
  </w:endnote>
  <w:endnote w:type="continuationSeparator" w:id="0">
    <w:p w:rsidR="006C4674" w:rsidRDefault="006C4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C4" w:rsidRDefault="005F0DC4">
    <w:pPr>
      <w:pStyle w:val="a7"/>
      <w:jc w:val="center"/>
    </w:pPr>
  </w:p>
  <w:p w:rsidR="005F0DC4" w:rsidRDefault="005F0DC4">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C4" w:rsidRDefault="006C4674">
    <w:pPr>
      <w:pStyle w:val="a7"/>
      <w:jc w:val="center"/>
    </w:pPr>
    <w:r>
      <w:rPr>
        <w:noProof/>
      </w:rPr>
      <w:pict>
        <v:shapetype id="_x0000_t202" coordsize="21600,21600" o:spt="202" path="m,l,21600r21600,l21600,xe">
          <v:stroke joinstyle="miter"/>
          <v:path gradientshapeok="t" o:connecttype="rect"/>
        </v:shapetype>
        <v:shape id="文本框 1" o:spid="_x0000_s2050" type="#_x0000_t202" style="position:absolute;left:0;text-align:left;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F0DC4" w:rsidRDefault="00530D7B">
                <w:pPr>
                  <w:pStyle w:val="a7"/>
                </w:pPr>
                <w:r>
                  <w:fldChar w:fldCharType="begin"/>
                </w:r>
                <w:r w:rsidR="00E36FD2">
                  <w:instrText xml:space="preserve"> PAGE  \* MERGEFORMAT </w:instrText>
                </w:r>
                <w:r>
                  <w:fldChar w:fldCharType="separate"/>
                </w:r>
                <w:r w:rsidR="00DB40D8">
                  <w:rPr>
                    <w:noProof/>
                  </w:rPr>
                  <w:t>1</w:t>
                </w:r>
                <w:r>
                  <w:fldChar w:fldCharType="end"/>
                </w:r>
              </w:p>
            </w:txbxContent>
          </v:textbox>
          <w10:wrap anchorx="margin"/>
        </v:shape>
      </w:pict>
    </w:r>
    <w:sdt>
      <w:sdtPr>
        <w:id w:val="15187993"/>
      </w:sdtPr>
      <w:sdtEndPr/>
      <w:sdtContent/>
    </w:sdt>
  </w:p>
  <w:p w:rsidR="005F0DC4" w:rsidRDefault="005F0DC4">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C4" w:rsidRDefault="006C4674">
    <w:pPr>
      <w:pStyle w:val="a7"/>
      <w:jc w:val="center"/>
    </w:pPr>
    <w:r>
      <w:rPr>
        <w:noProof/>
      </w:rPr>
      <w:pict>
        <v:shapetype id="_x0000_t202" coordsize="21600,21600" o:spt="202" path="m,l,21600r21600,l21600,xe">
          <v:stroke joinstyle="miter"/>
          <v:path gradientshapeok="t" o:connecttype="rect"/>
        </v:shapetype>
        <v:shape id="文本框 2" o:spid="_x0000_s2049" type="#_x0000_t202" style="position:absolute;left:0;text-align:left;margin-left:0;margin-top:0;width:2in;height:2in;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5F0DC4" w:rsidRDefault="00530D7B">
                <w:pPr>
                  <w:pStyle w:val="a7"/>
                </w:pPr>
                <w:r>
                  <w:fldChar w:fldCharType="begin"/>
                </w:r>
                <w:r w:rsidR="00E36FD2">
                  <w:instrText xml:space="preserve"> PAGE  \* MERGEFORMAT </w:instrText>
                </w:r>
                <w:r>
                  <w:fldChar w:fldCharType="separate"/>
                </w:r>
                <w:r w:rsidR="00DB40D8">
                  <w:rPr>
                    <w:noProof/>
                  </w:rPr>
                  <w:t>5</w:t>
                </w:r>
                <w:r>
                  <w:fldChar w:fldCharType="end"/>
                </w:r>
              </w:p>
            </w:txbxContent>
          </v:textbox>
          <w10:wrap anchorx="margin"/>
        </v:shape>
      </w:pict>
    </w:r>
  </w:p>
  <w:p w:rsidR="005F0DC4" w:rsidRDefault="005F0DC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674" w:rsidRDefault="006C4674">
      <w:r>
        <w:separator/>
      </w:r>
    </w:p>
  </w:footnote>
  <w:footnote w:type="continuationSeparator" w:id="0">
    <w:p w:rsidR="006C4674" w:rsidRDefault="006C46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0206D"/>
    <w:rsid w:val="00000F63"/>
    <w:rsid w:val="00003769"/>
    <w:rsid w:val="0000729A"/>
    <w:rsid w:val="00011426"/>
    <w:rsid w:val="00012728"/>
    <w:rsid w:val="00013759"/>
    <w:rsid w:val="00031A2E"/>
    <w:rsid w:val="0003786D"/>
    <w:rsid w:val="00042130"/>
    <w:rsid w:val="00043E3D"/>
    <w:rsid w:val="00045EF3"/>
    <w:rsid w:val="00051D63"/>
    <w:rsid w:val="000535F0"/>
    <w:rsid w:val="00053F6E"/>
    <w:rsid w:val="00054F87"/>
    <w:rsid w:val="000634F0"/>
    <w:rsid w:val="000705BF"/>
    <w:rsid w:val="000725C8"/>
    <w:rsid w:val="00094977"/>
    <w:rsid w:val="00095EF7"/>
    <w:rsid w:val="00096164"/>
    <w:rsid w:val="000A1A6A"/>
    <w:rsid w:val="000C218F"/>
    <w:rsid w:val="000D262F"/>
    <w:rsid w:val="000D45D7"/>
    <w:rsid w:val="000D66DE"/>
    <w:rsid w:val="000E249B"/>
    <w:rsid w:val="000E2B12"/>
    <w:rsid w:val="000E65CB"/>
    <w:rsid w:val="00100FE1"/>
    <w:rsid w:val="001017AB"/>
    <w:rsid w:val="00104A05"/>
    <w:rsid w:val="001078CA"/>
    <w:rsid w:val="00110490"/>
    <w:rsid w:val="00113952"/>
    <w:rsid w:val="00134DB6"/>
    <w:rsid w:val="001364FC"/>
    <w:rsid w:val="00137F5B"/>
    <w:rsid w:val="0014153F"/>
    <w:rsid w:val="001538CB"/>
    <w:rsid w:val="001612E2"/>
    <w:rsid w:val="00165A40"/>
    <w:rsid w:val="00175663"/>
    <w:rsid w:val="00197AEA"/>
    <w:rsid w:val="001C5CF6"/>
    <w:rsid w:val="001D38B3"/>
    <w:rsid w:val="001D7185"/>
    <w:rsid w:val="001E15E3"/>
    <w:rsid w:val="00212CC7"/>
    <w:rsid w:val="0023358E"/>
    <w:rsid w:val="00241490"/>
    <w:rsid w:val="0024265C"/>
    <w:rsid w:val="00244ACF"/>
    <w:rsid w:val="0024692A"/>
    <w:rsid w:val="002522DD"/>
    <w:rsid w:val="00253DC8"/>
    <w:rsid w:val="0025635E"/>
    <w:rsid w:val="00262713"/>
    <w:rsid w:val="00263E25"/>
    <w:rsid w:val="0026591C"/>
    <w:rsid w:val="00267CFE"/>
    <w:rsid w:val="00271540"/>
    <w:rsid w:val="0027454D"/>
    <w:rsid w:val="0028243B"/>
    <w:rsid w:val="00282A01"/>
    <w:rsid w:val="00287708"/>
    <w:rsid w:val="002A1CF0"/>
    <w:rsid w:val="002A6F36"/>
    <w:rsid w:val="002A770B"/>
    <w:rsid w:val="002B1D3E"/>
    <w:rsid w:val="002B2D34"/>
    <w:rsid w:val="002D0326"/>
    <w:rsid w:val="002D6676"/>
    <w:rsid w:val="002E0177"/>
    <w:rsid w:val="002F3B10"/>
    <w:rsid w:val="00304B77"/>
    <w:rsid w:val="00307531"/>
    <w:rsid w:val="00312F54"/>
    <w:rsid w:val="00321E02"/>
    <w:rsid w:val="0032383F"/>
    <w:rsid w:val="00326F2C"/>
    <w:rsid w:val="003671F3"/>
    <w:rsid w:val="003A2850"/>
    <w:rsid w:val="003C6334"/>
    <w:rsid w:val="003C7274"/>
    <w:rsid w:val="003C72A7"/>
    <w:rsid w:val="003C75D2"/>
    <w:rsid w:val="003E655B"/>
    <w:rsid w:val="0040048D"/>
    <w:rsid w:val="004114F4"/>
    <w:rsid w:val="004138CF"/>
    <w:rsid w:val="00414682"/>
    <w:rsid w:val="00420A08"/>
    <w:rsid w:val="00434558"/>
    <w:rsid w:val="0044358D"/>
    <w:rsid w:val="00454D57"/>
    <w:rsid w:val="00455D5A"/>
    <w:rsid w:val="0045695F"/>
    <w:rsid w:val="0047414F"/>
    <w:rsid w:val="004863F1"/>
    <w:rsid w:val="004A0021"/>
    <w:rsid w:val="004A1B5F"/>
    <w:rsid w:val="004A42BD"/>
    <w:rsid w:val="004B0458"/>
    <w:rsid w:val="004D4E83"/>
    <w:rsid w:val="004D619D"/>
    <w:rsid w:val="004F062E"/>
    <w:rsid w:val="00523214"/>
    <w:rsid w:val="005234DD"/>
    <w:rsid w:val="00530447"/>
    <w:rsid w:val="00530D7B"/>
    <w:rsid w:val="00531421"/>
    <w:rsid w:val="0054161E"/>
    <w:rsid w:val="00545ED4"/>
    <w:rsid w:val="005504C4"/>
    <w:rsid w:val="00550B21"/>
    <w:rsid w:val="00555F1E"/>
    <w:rsid w:val="0055755A"/>
    <w:rsid w:val="005610F6"/>
    <w:rsid w:val="0056257F"/>
    <w:rsid w:val="00573B15"/>
    <w:rsid w:val="00575D41"/>
    <w:rsid w:val="005A00F4"/>
    <w:rsid w:val="005B7F2F"/>
    <w:rsid w:val="005D4049"/>
    <w:rsid w:val="005E2427"/>
    <w:rsid w:val="005E2F36"/>
    <w:rsid w:val="005F0DC4"/>
    <w:rsid w:val="005F39C7"/>
    <w:rsid w:val="00610C75"/>
    <w:rsid w:val="0063293B"/>
    <w:rsid w:val="00643AF6"/>
    <w:rsid w:val="00651D97"/>
    <w:rsid w:val="00652D52"/>
    <w:rsid w:val="00653AE1"/>
    <w:rsid w:val="00667B2E"/>
    <w:rsid w:val="006772FC"/>
    <w:rsid w:val="00691365"/>
    <w:rsid w:val="00691D18"/>
    <w:rsid w:val="006C21CA"/>
    <w:rsid w:val="006C4674"/>
    <w:rsid w:val="006C50EE"/>
    <w:rsid w:val="006C7AE0"/>
    <w:rsid w:val="006E6036"/>
    <w:rsid w:val="006E60DE"/>
    <w:rsid w:val="006E7652"/>
    <w:rsid w:val="006F2467"/>
    <w:rsid w:val="0070236A"/>
    <w:rsid w:val="0071024D"/>
    <w:rsid w:val="00731F2A"/>
    <w:rsid w:val="00746EE0"/>
    <w:rsid w:val="007776B5"/>
    <w:rsid w:val="00787686"/>
    <w:rsid w:val="00792707"/>
    <w:rsid w:val="00793465"/>
    <w:rsid w:val="00794DA8"/>
    <w:rsid w:val="007A4175"/>
    <w:rsid w:val="007A4990"/>
    <w:rsid w:val="007A4FA3"/>
    <w:rsid w:val="007B04FE"/>
    <w:rsid w:val="007B6BAA"/>
    <w:rsid w:val="007C7739"/>
    <w:rsid w:val="007D02A2"/>
    <w:rsid w:val="007D523B"/>
    <w:rsid w:val="00800317"/>
    <w:rsid w:val="00802AB3"/>
    <w:rsid w:val="008042CA"/>
    <w:rsid w:val="00807562"/>
    <w:rsid w:val="00807B7D"/>
    <w:rsid w:val="00821ABE"/>
    <w:rsid w:val="00824E2C"/>
    <w:rsid w:val="008257F6"/>
    <w:rsid w:val="00854FCD"/>
    <w:rsid w:val="008553E0"/>
    <w:rsid w:val="008605E6"/>
    <w:rsid w:val="0086117A"/>
    <w:rsid w:val="00864EB3"/>
    <w:rsid w:val="008671D2"/>
    <w:rsid w:val="00867DA9"/>
    <w:rsid w:val="008720CB"/>
    <w:rsid w:val="008806A1"/>
    <w:rsid w:val="00881937"/>
    <w:rsid w:val="00884A33"/>
    <w:rsid w:val="00886AC2"/>
    <w:rsid w:val="008947E9"/>
    <w:rsid w:val="00894AA3"/>
    <w:rsid w:val="008A54FE"/>
    <w:rsid w:val="008A7368"/>
    <w:rsid w:val="008B47ED"/>
    <w:rsid w:val="008D31D8"/>
    <w:rsid w:val="008F23E8"/>
    <w:rsid w:val="008F3CCF"/>
    <w:rsid w:val="0091032A"/>
    <w:rsid w:val="00914ED8"/>
    <w:rsid w:val="0091574A"/>
    <w:rsid w:val="009211A0"/>
    <w:rsid w:val="00933E20"/>
    <w:rsid w:val="0094231C"/>
    <w:rsid w:val="00947DD2"/>
    <w:rsid w:val="0095016E"/>
    <w:rsid w:val="00955739"/>
    <w:rsid w:val="00956F3E"/>
    <w:rsid w:val="009602D7"/>
    <w:rsid w:val="00962854"/>
    <w:rsid w:val="00976E81"/>
    <w:rsid w:val="00984CF5"/>
    <w:rsid w:val="00986E35"/>
    <w:rsid w:val="00991114"/>
    <w:rsid w:val="009914F1"/>
    <w:rsid w:val="00992EA8"/>
    <w:rsid w:val="00994179"/>
    <w:rsid w:val="009A6B73"/>
    <w:rsid w:val="009B25E9"/>
    <w:rsid w:val="009B52C5"/>
    <w:rsid w:val="009D46F6"/>
    <w:rsid w:val="009E2BCD"/>
    <w:rsid w:val="009E4152"/>
    <w:rsid w:val="009E7792"/>
    <w:rsid w:val="00A15D46"/>
    <w:rsid w:val="00A21E19"/>
    <w:rsid w:val="00A348D7"/>
    <w:rsid w:val="00A43389"/>
    <w:rsid w:val="00A45D03"/>
    <w:rsid w:val="00A542A8"/>
    <w:rsid w:val="00A63C45"/>
    <w:rsid w:val="00A82743"/>
    <w:rsid w:val="00A844E5"/>
    <w:rsid w:val="00A860C6"/>
    <w:rsid w:val="00A9080C"/>
    <w:rsid w:val="00A9466F"/>
    <w:rsid w:val="00AA7683"/>
    <w:rsid w:val="00AB023C"/>
    <w:rsid w:val="00AE2385"/>
    <w:rsid w:val="00AE7A74"/>
    <w:rsid w:val="00AF66C5"/>
    <w:rsid w:val="00B046EF"/>
    <w:rsid w:val="00B07851"/>
    <w:rsid w:val="00B13F36"/>
    <w:rsid w:val="00B3232E"/>
    <w:rsid w:val="00B451A4"/>
    <w:rsid w:val="00B61F5C"/>
    <w:rsid w:val="00B6477F"/>
    <w:rsid w:val="00B70A5D"/>
    <w:rsid w:val="00B76109"/>
    <w:rsid w:val="00B82860"/>
    <w:rsid w:val="00B86299"/>
    <w:rsid w:val="00B93484"/>
    <w:rsid w:val="00B95CD3"/>
    <w:rsid w:val="00BA28E9"/>
    <w:rsid w:val="00BB5CD3"/>
    <w:rsid w:val="00BC0DEA"/>
    <w:rsid w:val="00BC27EB"/>
    <w:rsid w:val="00BC60D8"/>
    <w:rsid w:val="00BD23DC"/>
    <w:rsid w:val="00BD2FFE"/>
    <w:rsid w:val="00BE12FE"/>
    <w:rsid w:val="00BF4897"/>
    <w:rsid w:val="00BF55CA"/>
    <w:rsid w:val="00C05DDC"/>
    <w:rsid w:val="00C242FF"/>
    <w:rsid w:val="00C25167"/>
    <w:rsid w:val="00C27A3C"/>
    <w:rsid w:val="00C3177A"/>
    <w:rsid w:val="00C33255"/>
    <w:rsid w:val="00C5760B"/>
    <w:rsid w:val="00C74E79"/>
    <w:rsid w:val="00C76DFA"/>
    <w:rsid w:val="00C822A2"/>
    <w:rsid w:val="00C9436D"/>
    <w:rsid w:val="00CB244B"/>
    <w:rsid w:val="00CB391C"/>
    <w:rsid w:val="00CD1C55"/>
    <w:rsid w:val="00CD2227"/>
    <w:rsid w:val="00CD382D"/>
    <w:rsid w:val="00CE443A"/>
    <w:rsid w:val="00CE5000"/>
    <w:rsid w:val="00D00CBF"/>
    <w:rsid w:val="00D0206D"/>
    <w:rsid w:val="00D04890"/>
    <w:rsid w:val="00D2441B"/>
    <w:rsid w:val="00D3052C"/>
    <w:rsid w:val="00D34A1A"/>
    <w:rsid w:val="00D51535"/>
    <w:rsid w:val="00D53442"/>
    <w:rsid w:val="00D56668"/>
    <w:rsid w:val="00D60B67"/>
    <w:rsid w:val="00D65C07"/>
    <w:rsid w:val="00D8415C"/>
    <w:rsid w:val="00D846E6"/>
    <w:rsid w:val="00DA11A0"/>
    <w:rsid w:val="00DB15D8"/>
    <w:rsid w:val="00DB40D8"/>
    <w:rsid w:val="00DB6E42"/>
    <w:rsid w:val="00DC5D58"/>
    <w:rsid w:val="00DC6596"/>
    <w:rsid w:val="00DD4E06"/>
    <w:rsid w:val="00DE1C13"/>
    <w:rsid w:val="00DE71DE"/>
    <w:rsid w:val="00DF6B04"/>
    <w:rsid w:val="00E10421"/>
    <w:rsid w:val="00E1262D"/>
    <w:rsid w:val="00E15BD2"/>
    <w:rsid w:val="00E24899"/>
    <w:rsid w:val="00E25902"/>
    <w:rsid w:val="00E36FD2"/>
    <w:rsid w:val="00E6153B"/>
    <w:rsid w:val="00E74F0B"/>
    <w:rsid w:val="00E769EF"/>
    <w:rsid w:val="00E76E18"/>
    <w:rsid w:val="00E859F0"/>
    <w:rsid w:val="00E940AA"/>
    <w:rsid w:val="00EA0D95"/>
    <w:rsid w:val="00EA549C"/>
    <w:rsid w:val="00EA74A2"/>
    <w:rsid w:val="00EB2661"/>
    <w:rsid w:val="00EB4CE1"/>
    <w:rsid w:val="00EB617A"/>
    <w:rsid w:val="00EC7F1C"/>
    <w:rsid w:val="00ED49DD"/>
    <w:rsid w:val="00ED689E"/>
    <w:rsid w:val="00EE1CFD"/>
    <w:rsid w:val="00EE24DF"/>
    <w:rsid w:val="00EF4DB2"/>
    <w:rsid w:val="00F026DE"/>
    <w:rsid w:val="00F14A4F"/>
    <w:rsid w:val="00F23818"/>
    <w:rsid w:val="00F27C5F"/>
    <w:rsid w:val="00F40D49"/>
    <w:rsid w:val="00F44ADA"/>
    <w:rsid w:val="00F564C1"/>
    <w:rsid w:val="00F56743"/>
    <w:rsid w:val="00F74740"/>
    <w:rsid w:val="00F948EC"/>
    <w:rsid w:val="00FC013F"/>
    <w:rsid w:val="00FC2476"/>
    <w:rsid w:val="00FC3928"/>
    <w:rsid w:val="00FC45C4"/>
    <w:rsid w:val="00FC7B3D"/>
    <w:rsid w:val="00FD19D6"/>
    <w:rsid w:val="00FF1FC7"/>
    <w:rsid w:val="01295EBC"/>
    <w:rsid w:val="02EA3D79"/>
    <w:rsid w:val="03322CED"/>
    <w:rsid w:val="045D4E92"/>
    <w:rsid w:val="068F61DD"/>
    <w:rsid w:val="06E77D57"/>
    <w:rsid w:val="09676216"/>
    <w:rsid w:val="0968491D"/>
    <w:rsid w:val="0B607B2D"/>
    <w:rsid w:val="0CE6372D"/>
    <w:rsid w:val="0CED17A3"/>
    <w:rsid w:val="0D2D2492"/>
    <w:rsid w:val="0DF45B03"/>
    <w:rsid w:val="0E517473"/>
    <w:rsid w:val="103C6E95"/>
    <w:rsid w:val="118A5D68"/>
    <w:rsid w:val="14620CF0"/>
    <w:rsid w:val="148A3ABD"/>
    <w:rsid w:val="158D6B5A"/>
    <w:rsid w:val="17523AA0"/>
    <w:rsid w:val="17BE6127"/>
    <w:rsid w:val="189E2139"/>
    <w:rsid w:val="18EE0C5B"/>
    <w:rsid w:val="1BB25564"/>
    <w:rsid w:val="1C41270B"/>
    <w:rsid w:val="1D94570D"/>
    <w:rsid w:val="1E1C744D"/>
    <w:rsid w:val="1E271961"/>
    <w:rsid w:val="1E976784"/>
    <w:rsid w:val="1F175367"/>
    <w:rsid w:val="1F2C2B07"/>
    <w:rsid w:val="1F6229A8"/>
    <w:rsid w:val="1FD654C3"/>
    <w:rsid w:val="20C0625B"/>
    <w:rsid w:val="2164487C"/>
    <w:rsid w:val="258E36FC"/>
    <w:rsid w:val="26AB0848"/>
    <w:rsid w:val="26AB1A6B"/>
    <w:rsid w:val="270B3F32"/>
    <w:rsid w:val="276B4295"/>
    <w:rsid w:val="289A15D2"/>
    <w:rsid w:val="28A0312B"/>
    <w:rsid w:val="28E02704"/>
    <w:rsid w:val="2ABA423D"/>
    <w:rsid w:val="2B307B60"/>
    <w:rsid w:val="2C1D0220"/>
    <w:rsid w:val="2C4E5A04"/>
    <w:rsid w:val="2CAD6F8A"/>
    <w:rsid w:val="2DAA2CD6"/>
    <w:rsid w:val="2FAA76DA"/>
    <w:rsid w:val="31207552"/>
    <w:rsid w:val="31812D50"/>
    <w:rsid w:val="322C541C"/>
    <w:rsid w:val="326C52E4"/>
    <w:rsid w:val="32723DFE"/>
    <w:rsid w:val="333B4A8E"/>
    <w:rsid w:val="353140BF"/>
    <w:rsid w:val="36B67DF5"/>
    <w:rsid w:val="3774259E"/>
    <w:rsid w:val="38471F25"/>
    <w:rsid w:val="387634CA"/>
    <w:rsid w:val="38BB1282"/>
    <w:rsid w:val="38E915E9"/>
    <w:rsid w:val="3A352918"/>
    <w:rsid w:val="3AE11DAB"/>
    <w:rsid w:val="3B2B70C3"/>
    <w:rsid w:val="3BA23E0B"/>
    <w:rsid w:val="3BBE131D"/>
    <w:rsid w:val="3E3C7B68"/>
    <w:rsid w:val="4004620C"/>
    <w:rsid w:val="4091600A"/>
    <w:rsid w:val="40C567C1"/>
    <w:rsid w:val="40D9477E"/>
    <w:rsid w:val="4152695A"/>
    <w:rsid w:val="41725BC5"/>
    <w:rsid w:val="41A93390"/>
    <w:rsid w:val="424A1576"/>
    <w:rsid w:val="45C97CBB"/>
    <w:rsid w:val="463D30DA"/>
    <w:rsid w:val="47522D16"/>
    <w:rsid w:val="48316FFA"/>
    <w:rsid w:val="495352F9"/>
    <w:rsid w:val="49985D17"/>
    <w:rsid w:val="4A2E4207"/>
    <w:rsid w:val="4A8177C9"/>
    <w:rsid w:val="4AA13916"/>
    <w:rsid w:val="4AB222FD"/>
    <w:rsid w:val="4B3C5415"/>
    <w:rsid w:val="4DA204A9"/>
    <w:rsid w:val="4E5F3A3A"/>
    <w:rsid w:val="52345077"/>
    <w:rsid w:val="5333511E"/>
    <w:rsid w:val="5354423F"/>
    <w:rsid w:val="53A05590"/>
    <w:rsid w:val="53C86CBE"/>
    <w:rsid w:val="53F17BF1"/>
    <w:rsid w:val="54B23FA5"/>
    <w:rsid w:val="55A85DC8"/>
    <w:rsid w:val="59A909AB"/>
    <w:rsid w:val="5BDD4CAF"/>
    <w:rsid w:val="5C991738"/>
    <w:rsid w:val="5DC850F0"/>
    <w:rsid w:val="5DF760DD"/>
    <w:rsid w:val="5F20082E"/>
    <w:rsid w:val="60E17ADE"/>
    <w:rsid w:val="6693535A"/>
    <w:rsid w:val="671A1206"/>
    <w:rsid w:val="67F917CC"/>
    <w:rsid w:val="6864060B"/>
    <w:rsid w:val="68866A6A"/>
    <w:rsid w:val="69EC77E3"/>
    <w:rsid w:val="6A167308"/>
    <w:rsid w:val="6BE1719F"/>
    <w:rsid w:val="6CEE212E"/>
    <w:rsid w:val="6E68245A"/>
    <w:rsid w:val="6ED25374"/>
    <w:rsid w:val="70707183"/>
    <w:rsid w:val="715A717E"/>
    <w:rsid w:val="71644F4B"/>
    <w:rsid w:val="73DA313D"/>
    <w:rsid w:val="7471431A"/>
    <w:rsid w:val="74D45CBC"/>
    <w:rsid w:val="74DE605A"/>
    <w:rsid w:val="782970B4"/>
    <w:rsid w:val="788A29CD"/>
    <w:rsid w:val="78D3576C"/>
    <w:rsid w:val="7A894395"/>
    <w:rsid w:val="7A993E14"/>
    <w:rsid w:val="7CFF31E0"/>
    <w:rsid w:val="7DB72642"/>
    <w:rsid w:val="7E046E9B"/>
    <w:rsid w:val="7E4E6BE1"/>
    <w:rsid w:val="7EF83BE8"/>
    <w:rsid w:val="7F046F09"/>
    <w:rsid w:val="7F6F6194"/>
    <w:rsid w:val="7F8022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1DD1B4C"/>
  <w15:docId w15:val="{612AF263-6080-418C-93C7-DDA6CE6B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591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26591C"/>
    <w:pPr>
      <w:jc w:val="left"/>
    </w:pPr>
  </w:style>
  <w:style w:type="paragraph" w:styleId="a5">
    <w:name w:val="Balloon Text"/>
    <w:basedOn w:val="a"/>
    <w:link w:val="a6"/>
    <w:uiPriority w:val="99"/>
    <w:unhideWhenUsed/>
    <w:qFormat/>
    <w:rsid w:val="0026591C"/>
    <w:rPr>
      <w:sz w:val="18"/>
      <w:szCs w:val="18"/>
    </w:rPr>
  </w:style>
  <w:style w:type="paragraph" w:styleId="a7">
    <w:name w:val="footer"/>
    <w:basedOn w:val="a"/>
    <w:link w:val="a8"/>
    <w:uiPriority w:val="99"/>
    <w:unhideWhenUsed/>
    <w:qFormat/>
    <w:rsid w:val="0026591C"/>
    <w:pPr>
      <w:tabs>
        <w:tab w:val="center" w:pos="4153"/>
        <w:tab w:val="right" w:pos="8306"/>
      </w:tabs>
      <w:snapToGrid w:val="0"/>
      <w:jc w:val="left"/>
    </w:pPr>
    <w:rPr>
      <w:sz w:val="18"/>
      <w:szCs w:val="18"/>
    </w:rPr>
  </w:style>
  <w:style w:type="paragraph" w:styleId="a9">
    <w:name w:val="header"/>
    <w:basedOn w:val="a"/>
    <w:link w:val="aa"/>
    <w:uiPriority w:val="99"/>
    <w:unhideWhenUsed/>
    <w:qFormat/>
    <w:rsid w:val="0026591C"/>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unhideWhenUsed/>
    <w:qFormat/>
    <w:rsid w:val="0026591C"/>
    <w:rPr>
      <w:b/>
      <w:bCs/>
    </w:rPr>
  </w:style>
  <w:style w:type="table" w:styleId="ad">
    <w:name w:val="Table Grid"/>
    <w:basedOn w:val="a1"/>
    <w:uiPriority w:val="59"/>
    <w:qFormat/>
    <w:rsid w:val="002659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unhideWhenUsed/>
    <w:qFormat/>
    <w:rsid w:val="0026591C"/>
    <w:rPr>
      <w:sz w:val="21"/>
      <w:szCs w:val="21"/>
    </w:rPr>
  </w:style>
  <w:style w:type="character" w:customStyle="1" w:styleId="aa">
    <w:name w:val="页眉 字符"/>
    <w:basedOn w:val="a0"/>
    <w:link w:val="a9"/>
    <w:uiPriority w:val="99"/>
    <w:qFormat/>
    <w:rsid w:val="0026591C"/>
    <w:rPr>
      <w:sz w:val="18"/>
      <w:szCs w:val="18"/>
    </w:rPr>
  </w:style>
  <w:style w:type="character" w:customStyle="1" w:styleId="a8">
    <w:name w:val="页脚 字符"/>
    <w:basedOn w:val="a0"/>
    <w:link w:val="a7"/>
    <w:uiPriority w:val="99"/>
    <w:qFormat/>
    <w:rsid w:val="0026591C"/>
    <w:rPr>
      <w:sz w:val="18"/>
      <w:szCs w:val="18"/>
    </w:rPr>
  </w:style>
  <w:style w:type="paragraph" w:customStyle="1" w:styleId="1">
    <w:name w:val="列出段落1"/>
    <w:basedOn w:val="a"/>
    <w:uiPriority w:val="34"/>
    <w:qFormat/>
    <w:rsid w:val="0026591C"/>
    <w:pPr>
      <w:ind w:firstLineChars="200" w:firstLine="420"/>
    </w:pPr>
  </w:style>
  <w:style w:type="character" w:customStyle="1" w:styleId="a6">
    <w:name w:val="批注框文本 字符"/>
    <w:basedOn w:val="a0"/>
    <w:link w:val="a5"/>
    <w:uiPriority w:val="99"/>
    <w:semiHidden/>
    <w:qFormat/>
    <w:rsid w:val="0026591C"/>
    <w:rPr>
      <w:sz w:val="18"/>
      <w:szCs w:val="18"/>
    </w:rPr>
  </w:style>
  <w:style w:type="character" w:customStyle="1" w:styleId="a4">
    <w:name w:val="批注文字 字符"/>
    <w:basedOn w:val="a0"/>
    <w:link w:val="a3"/>
    <w:uiPriority w:val="99"/>
    <w:semiHidden/>
    <w:qFormat/>
    <w:rsid w:val="0026591C"/>
  </w:style>
  <w:style w:type="character" w:customStyle="1" w:styleId="ac">
    <w:name w:val="批注主题 字符"/>
    <w:basedOn w:val="a4"/>
    <w:link w:val="ab"/>
    <w:uiPriority w:val="99"/>
    <w:semiHidden/>
    <w:qFormat/>
    <w:rsid w:val="0026591C"/>
    <w:rPr>
      <w:b/>
      <w:bCs/>
    </w:rPr>
  </w:style>
  <w:style w:type="paragraph" w:styleId="af">
    <w:name w:val="List Paragraph"/>
    <w:basedOn w:val="a"/>
    <w:uiPriority w:val="34"/>
    <w:qFormat/>
    <w:rsid w:val="0026591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A3004A-D961-4518-8B21-86DD4847B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349</Words>
  <Characters>1990</Characters>
  <Application>Microsoft Office Word</Application>
  <DocSecurity>0</DocSecurity>
  <Lines>16</Lines>
  <Paragraphs>4</Paragraphs>
  <ScaleCrop>false</ScaleCrop>
  <Company>gjs</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User</cp:lastModifiedBy>
  <cp:revision>5</cp:revision>
  <cp:lastPrinted>2019-06-26T08:25:00Z</cp:lastPrinted>
  <dcterms:created xsi:type="dcterms:W3CDTF">2021-04-09T08:44:00Z</dcterms:created>
  <dcterms:modified xsi:type="dcterms:W3CDTF">2021-04-10T02:46:00Z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38C6C6E8EAF240949EDCFF8D466C1662</vt:lpwstr>
  </property>
</Properties>
</file>