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3F5414">
      <w:pPr>
        <w:suppressAutoHyphens/>
        <w:spacing w:line="560" w:lineRule="exact"/>
        <w:jc w:val="center"/>
        <w:rPr>
          <w:rFonts w:eastAsia="方正小标宋简体"/>
          <w:sz w:val="32"/>
          <w:szCs w:val="32"/>
        </w:rPr>
      </w:pPr>
      <w:r>
        <w:rPr>
          <w:rFonts w:hint="eastAsia" w:eastAsia="方正小标宋简体"/>
          <w:sz w:val="32"/>
          <w:szCs w:val="32"/>
        </w:rPr>
        <w:t>学</w:t>
      </w:r>
      <w:r>
        <w:rPr>
          <w:rFonts w:hint="eastAsia" w:eastAsia="方正小标宋简体"/>
          <w:sz w:val="32"/>
          <w:szCs w:val="32"/>
          <w:lang w:val="en-US" w:eastAsia="zh-CN"/>
        </w:rPr>
        <w:t>院</w:t>
      </w:r>
      <w:r>
        <w:rPr>
          <w:rFonts w:hint="eastAsia" w:eastAsia="方正小标宋简体"/>
          <w:sz w:val="32"/>
          <w:szCs w:val="32"/>
        </w:rPr>
        <w:t>政治审查意见</w:t>
      </w:r>
    </w:p>
    <w:tbl>
      <w:tblPr>
        <w:tblStyle w:val="2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3209F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5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786AC">
            <w:pPr>
              <w:suppressAutoHyphens/>
              <w:spacing w:line="340" w:lineRule="atLeast"/>
              <w:rPr>
                <w:rFonts w:hint="eastAsia" w:ascii="Calibri" w:hAnsi="Calibri"/>
                <w:kern w:val="0"/>
                <w:sz w:val="24"/>
              </w:rPr>
            </w:pPr>
          </w:p>
          <w:p w14:paraId="16DCBCD8">
            <w:pPr>
              <w:suppressAutoHyphens/>
              <w:spacing w:line="340" w:lineRule="atLeast"/>
              <w:rPr>
                <w:rFonts w:hint="eastAsia" w:ascii="Calibri" w:hAnsi="Calibri"/>
                <w:kern w:val="0"/>
                <w:sz w:val="24"/>
              </w:rPr>
            </w:pPr>
          </w:p>
          <w:p w14:paraId="6CBB180A">
            <w:pPr>
              <w:suppressAutoHyphens/>
              <w:snapToGrid w:val="0"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该教材内容及申报材料无危害国家安全、涉密及其他不适宜公开传播的内容，思想导向正确，不存在思想性问题。</w:t>
            </w:r>
          </w:p>
          <w:p w14:paraId="35AE3A02">
            <w:pPr>
              <w:suppressAutoHyphens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该教材编者政治立场坚定，遵纪守法，无违法违纪行为，不存在师德师风问题、学术不端等问题，五年内未出现过重大教学事故。</w:t>
            </w:r>
          </w:p>
          <w:p w14:paraId="55339031">
            <w:pPr>
              <w:suppressAutoHyphens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2F85000B">
            <w:pPr>
              <w:suppressAutoHyphens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574BDA49">
            <w:pPr>
              <w:suppressAutoHyphens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48AEE13A">
            <w:pPr>
              <w:suppressAutoHyphens/>
              <w:snapToGrid w:val="0"/>
              <w:spacing w:before="156" w:beforeLines="50" w:line="400" w:lineRule="exact"/>
              <w:ind w:right="840" w:rightChars="400"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 xml:space="preserve">           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二级单位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党委（盖章）</w:t>
            </w:r>
          </w:p>
          <w:p w14:paraId="19367CE8">
            <w:pPr>
              <w:suppressAutoHyphens/>
              <w:spacing w:line="400" w:lineRule="exact"/>
              <w:ind w:right="840" w:rightChars="400"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 xml:space="preserve">                                       年   月   日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</w:t>
            </w:r>
          </w:p>
          <w:p w14:paraId="38D360CA">
            <w:pPr>
              <w:suppressAutoHyphens/>
              <w:spacing w:line="400" w:lineRule="exact"/>
              <w:ind w:right="840" w:rightChars="400"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 w14:paraId="2707E80A">
            <w:pPr>
              <w:suppressAutoHyphens/>
              <w:spacing w:line="400" w:lineRule="exact"/>
              <w:ind w:right="840" w:rightChars="400"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  <w:p w14:paraId="377493BE">
            <w:pPr>
              <w:suppressAutoHyphens/>
              <w:spacing w:line="400" w:lineRule="exact"/>
              <w:ind w:right="840" w:rightChars="400"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</w:p>
        </w:tc>
      </w:tr>
    </w:tbl>
    <w:p w14:paraId="6E28FC72"/>
    <w:p w14:paraId="33D0F0BF"/>
    <w:p w14:paraId="0D1F428A">
      <w:pPr>
        <w:suppressAutoHyphens/>
        <w:spacing w:line="560" w:lineRule="exact"/>
        <w:jc w:val="center"/>
        <w:rPr>
          <w:rFonts w:eastAsia="方正小标宋简体"/>
          <w:sz w:val="32"/>
          <w:szCs w:val="32"/>
        </w:rPr>
      </w:pPr>
      <w:r>
        <w:rPr>
          <w:rFonts w:hint="eastAsia" w:eastAsia="方正小标宋简体"/>
          <w:sz w:val="32"/>
          <w:szCs w:val="32"/>
        </w:rPr>
        <w:t>学</w:t>
      </w:r>
      <w:r>
        <w:rPr>
          <w:rFonts w:hint="eastAsia" w:eastAsia="方正小标宋简体"/>
          <w:sz w:val="32"/>
          <w:szCs w:val="32"/>
          <w:lang w:val="en-US" w:eastAsia="zh-CN"/>
        </w:rPr>
        <w:t>院推荐</w:t>
      </w:r>
      <w:r>
        <w:rPr>
          <w:rFonts w:hint="eastAsia" w:eastAsia="方正小标宋简体"/>
          <w:sz w:val="32"/>
          <w:szCs w:val="32"/>
        </w:rPr>
        <w:t>意见</w:t>
      </w:r>
    </w:p>
    <w:tbl>
      <w:tblPr>
        <w:tblStyle w:val="2"/>
        <w:tblW w:w="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48FCD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5" w:hRule="atLeast"/>
          <w:jc w:val="center"/>
        </w:trPr>
        <w:tc>
          <w:tcPr>
            <w:tcW w:w="8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866AA">
            <w:pPr>
              <w:suppressAutoHyphens/>
              <w:spacing w:line="340" w:lineRule="atLeast"/>
              <w:rPr>
                <w:rFonts w:hint="eastAsia" w:ascii="Calibri" w:hAnsi="Calibri"/>
                <w:kern w:val="0"/>
                <w:sz w:val="24"/>
              </w:rPr>
            </w:pPr>
          </w:p>
          <w:p w14:paraId="6ECADDE1">
            <w:pPr>
              <w:suppressAutoHyphens/>
              <w:spacing w:line="340" w:lineRule="atLeast"/>
              <w:rPr>
                <w:rFonts w:hint="eastAsia" w:ascii="Calibri" w:hAnsi="Calibri"/>
                <w:kern w:val="0"/>
                <w:sz w:val="24"/>
              </w:rPr>
            </w:pPr>
          </w:p>
          <w:p w14:paraId="0C50CCA8">
            <w:pPr>
              <w:suppressAutoHyphens/>
              <w:snapToGrid w:val="0"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该教材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拟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申报北京高校优质本科基本教学资源(教材)，本表所填内容属实，符合申报条件，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推荐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申报。</w:t>
            </w:r>
          </w:p>
          <w:p w14:paraId="78A13661">
            <w:pPr>
              <w:suppressAutoHyphens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56F88218">
            <w:pPr>
              <w:suppressAutoHyphens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6EFAB47D">
            <w:pPr>
              <w:suppressAutoHyphens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7DED41E1">
            <w:pPr>
              <w:suppressAutoHyphens/>
              <w:spacing w:line="400" w:lineRule="exact"/>
              <w:ind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12FF7987">
            <w:pPr>
              <w:suppressAutoHyphens/>
              <w:snapToGrid w:val="0"/>
              <w:spacing w:before="156" w:beforeLines="50" w:line="400" w:lineRule="exact"/>
              <w:ind w:right="840" w:rightChars="400"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cs="仿宋_GB2312"/>
                <w:kern w:val="0"/>
                <w:sz w:val="24"/>
              </w:rPr>
              <w:t xml:space="preserve">                   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二级单位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（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签字、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盖章）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eastAsia="zh-CN"/>
              </w:rPr>
              <w:t>：</w:t>
            </w:r>
          </w:p>
          <w:p w14:paraId="49E210A0">
            <w:pPr>
              <w:suppressAutoHyphens/>
              <w:spacing w:line="400" w:lineRule="exact"/>
              <w:ind w:right="840" w:rightChars="400" w:firstLine="480" w:firstLineChars="200"/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kern w:val="0"/>
                <w:sz w:val="24"/>
              </w:rPr>
              <w:t xml:space="preserve">                             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" w:eastAsia="仿宋_GB2312"/>
                <w:kern w:val="0"/>
                <w:sz w:val="24"/>
              </w:rPr>
              <w:t xml:space="preserve">  年   月   日</w:t>
            </w:r>
            <w:r>
              <w:rPr>
                <w:rFonts w:hint="eastAsia" w:ascii="仿宋_GB2312" w:hAnsi="仿宋" w:eastAsia="仿宋_GB2312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 xml:space="preserve"> </w:t>
            </w:r>
          </w:p>
          <w:p w14:paraId="5DBF5FE8">
            <w:pPr>
              <w:suppressAutoHyphens/>
              <w:spacing w:line="400" w:lineRule="exact"/>
              <w:ind w:right="840" w:rightChars="400" w:firstLine="480" w:firstLineChars="200"/>
              <w:rPr>
                <w:rFonts w:hint="eastAsia" w:ascii="Calibri" w:hAnsi="Calibri"/>
                <w:kern w:val="0"/>
                <w:sz w:val="24"/>
              </w:rPr>
            </w:pPr>
          </w:p>
          <w:p w14:paraId="77F26EBB">
            <w:pPr>
              <w:suppressAutoHyphens/>
              <w:spacing w:line="400" w:lineRule="exact"/>
              <w:ind w:right="840" w:rightChars="400" w:firstLine="480" w:firstLineChars="200"/>
              <w:rPr>
                <w:rFonts w:hint="eastAsia" w:ascii="Calibri" w:hAnsi="Calibri"/>
                <w:kern w:val="0"/>
                <w:sz w:val="24"/>
              </w:rPr>
            </w:pPr>
          </w:p>
          <w:p w14:paraId="27545C5E">
            <w:pPr>
              <w:suppressAutoHyphens/>
              <w:spacing w:line="400" w:lineRule="exact"/>
              <w:ind w:right="840" w:rightChars="400" w:firstLine="480" w:firstLineChars="200"/>
              <w:rPr>
                <w:rFonts w:hint="eastAsia" w:ascii="Calibri" w:hAnsi="Calibri"/>
                <w:kern w:val="0"/>
                <w:sz w:val="24"/>
              </w:rPr>
            </w:pPr>
            <w:bookmarkStart w:id="0" w:name="_GoBack"/>
            <w:bookmarkEnd w:id="0"/>
          </w:p>
        </w:tc>
      </w:tr>
    </w:tbl>
    <w:p w14:paraId="78084C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1B9CF32D-4CD9-4FA8-9B80-BB119BB11AA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5DAB64E-0B17-49EC-97F2-6C7B8E2DE6C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05F370EA-481F-4C02-87B5-FAC4348FAB1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F3D6BCC-FE1A-4A1E-A8D6-055B48E68A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D588C"/>
    <w:rsid w:val="04BF00BD"/>
    <w:rsid w:val="29075ADC"/>
    <w:rsid w:val="3379242B"/>
    <w:rsid w:val="4BCD588C"/>
    <w:rsid w:val="596B1EC2"/>
    <w:rsid w:val="5A1B1CF4"/>
    <w:rsid w:val="70287508"/>
    <w:rsid w:val="74E50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2026-11-05T01:54:00Z</dcterms:created>
  <dc:creator>唐超(教务处B2629074)</dc:creator>
  <cp:lastModifiedBy>唐超(教务处B2629074)</cp:lastModifiedBy>
  <dcterms:modified xsi:type="dcterms:W3CDTF">2026-11-05T02:08:50Z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4B21B64CA96147B188DDF672C4408DA9_11</vt:lpwstr>
  </property>
  <property fmtid="{D5CDD505-2E9C-101B-9397-08002B2CF9AE}" pid="4" name="KSOTemplateDocerSaveRecord">
    <vt:lpwstr>eyJoZGlkIjoiYjRkOTEyYmRmNDJhNDg2OTAxOWJjMGJjMTE2NDk2MWIiLCJ1c2VySWQiOiIxODY4NzE3MDI5In0=</vt:lpwstr>
  </property>
</Properties>
</file>