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B7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附件 毕业生信息核对常见问题及注意事项</w:t>
      </w:r>
    </w:p>
    <w:p w14:paraId="40AB0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highlight w:val="yellow"/>
          <w:u w:val="single"/>
        </w:rPr>
        <w:t xml:space="preserve">姓 </w:t>
      </w:r>
      <w:r>
        <w:rPr>
          <w:rFonts w:hint="eastAsia" w:asciiTheme="minorEastAsia" w:hAnsiTheme="minorEastAsia" w:eastAsiaTheme="minorEastAsia" w:cstheme="minorEastAsia"/>
          <w:sz w:val="24"/>
          <w:szCs w:val="32"/>
          <w:highlight w:val="yellow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32"/>
          <w:highlight w:val="yellow"/>
          <w:u w:val="single"/>
        </w:rPr>
        <w:t>名</w:t>
      </w:r>
      <w:r>
        <w:rPr>
          <w:rFonts w:hint="eastAsia" w:asciiTheme="minorEastAsia" w:hAnsiTheme="minorEastAsia" w:eastAsiaTheme="minorEastAsia" w:cstheme="minorEastAsia"/>
          <w:sz w:val="24"/>
          <w:szCs w:val="32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如学生确实已改名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请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材料（变更后的1.户口本人页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2.变更页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3.身份证正面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4.身份证反面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5.改名申请）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电子版发至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jwk@ustb.edu.cn</w:t>
      </w:r>
      <w:r>
        <w:rPr>
          <w:rFonts w:hint="eastAsia" w:ascii="Calibri" w:eastAsia="宋体"/>
          <w:sz w:val="24"/>
          <w:szCs w:val="32"/>
          <w:lang w:val="en-US" w:eastAsia="zh-CN"/>
        </w:rPr>
        <w:t>。</w:t>
      </w:r>
    </w:p>
    <w:p w14:paraId="24055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47160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sz w:val="24"/>
          <w:szCs w:val="32"/>
          <w:highlight w:val="yellow"/>
          <w:u w:val="single"/>
        </w:rPr>
        <w:t>英文姓名</w:t>
      </w:r>
      <w:r>
        <w:rPr>
          <w:rFonts w:hint="eastAsia" w:ascii="宋体" w:hAnsi="宋体" w:eastAsia="宋体" w:cs="宋体"/>
          <w:sz w:val="24"/>
          <w:szCs w:val="32"/>
        </w:rPr>
        <w:t>：不带声调；姓和名之间空一格，姓首字母大写，名第一个字母大写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，如王明（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Wang Ming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）、王小明（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Wang Xiaoming</w:t>
      </w:r>
      <w:r>
        <w:rPr>
          <w:rFonts w:hint="eastAsia" w:ascii="宋体" w:hAnsi="宋体" w:eastAsia="宋体" w:cs="宋体"/>
          <w:sz w:val="24"/>
          <w:szCs w:val="32"/>
        </w:rPr>
        <w:t>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32"/>
        </w:rPr>
        <w:t>特殊情况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default" w:ascii="宋体" w:hAnsi="宋体" w:cs="宋体"/>
          <w:sz w:val="24"/>
          <w:szCs w:val="32"/>
          <w:lang w:eastAsia="zh-CN"/>
        </w:rPr>
        <w:t>根据</w:t>
      </w:r>
      <w:r>
        <w:rPr>
          <w:rFonts w:hint="default" w:ascii="宋体" w:hAnsi="宋体" w:cs="宋体"/>
          <w:b/>
          <w:bCs/>
          <w:sz w:val="24"/>
          <w:szCs w:val="32"/>
          <w:lang w:eastAsia="zh-CN"/>
        </w:rPr>
        <w:t>中国人民汉语拼音字母拼写规则</w:t>
      </w:r>
      <w:r>
        <w:rPr>
          <w:rFonts w:hint="default" w:ascii="宋体" w:hAnsi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如</w:t>
      </w:r>
      <w:r>
        <w:rPr>
          <w:rFonts w:hint="default" w:ascii="宋体" w:hAnsi="宋体" w:cs="宋体"/>
          <w:sz w:val="24"/>
          <w:szCs w:val="32"/>
        </w:rPr>
        <w:t>“</w:t>
      </w:r>
      <w:r>
        <w:rPr>
          <w:rFonts w:hint="eastAsia" w:ascii="宋体" w:hAnsi="宋体" w:eastAsia="宋体" w:cs="宋体"/>
          <w:sz w:val="24"/>
          <w:szCs w:val="32"/>
        </w:rPr>
        <w:t>吕</w:t>
      </w:r>
      <w:r>
        <w:rPr>
          <w:rFonts w:hint="default" w:ascii="宋体" w:hAnsi="宋体" w:cs="宋体"/>
          <w:sz w:val="24"/>
          <w:szCs w:val="32"/>
        </w:rPr>
        <w:t>”作为姓，拼音则为“</w:t>
      </w:r>
      <w:r>
        <w:rPr>
          <w:rFonts w:hint="default" w:ascii="Times New Roman" w:hAnsi="Times New Roman" w:eastAsia="宋体" w:cs="Times New Roman"/>
          <w:sz w:val="24"/>
          <w:szCs w:val="32"/>
        </w:rPr>
        <w:t>Lyu</w:t>
      </w:r>
      <w:r>
        <w:rPr>
          <w:rFonts w:hint="default" w:ascii="Times New Roman" w:hAnsi="Times New Roman" w:cs="Times New Roman"/>
          <w:sz w:val="24"/>
          <w:szCs w:val="32"/>
        </w:rPr>
        <w:t>”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复姓</w:t>
      </w:r>
      <w:r>
        <w:rPr>
          <w:rFonts w:hint="default" w:ascii="宋体" w:hAnsi="宋体" w:cs="宋体"/>
          <w:sz w:val="24"/>
          <w:szCs w:val="32"/>
        </w:rPr>
        <w:t>需为</w:t>
      </w:r>
      <w:r>
        <w:rPr>
          <w:rFonts w:hint="eastAsia" w:ascii="宋体" w:hAnsi="宋体" w:eastAsia="宋体" w:cs="宋体"/>
          <w:sz w:val="24"/>
          <w:szCs w:val="32"/>
        </w:rPr>
        <w:t>中国传统的复姓，家长把父母双姓放一起不算复姓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少数民族</w:t>
      </w:r>
      <w:r>
        <w:rPr>
          <w:rFonts w:hint="eastAsia" w:ascii="宋体" w:hAnsi="宋体" w:cs="宋体"/>
          <w:sz w:val="24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名字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eastAsia="zh-CN"/>
        </w:rPr>
        <w:t>加吾澜·吾满江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FF0000"/>
          <w:sz w:val="24"/>
          <w:szCs w:val="32"/>
          <w:lang w:val="en-US" w:eastAsia="zh-CN"/>
        </w:rPr>
        <w:t>Jiawulan Wumanjiang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32"/>
          <w:lang w:val="en-US" w:eastAsia="zh-CN"/>
        </w:rPr>
        <w:t>英文名中没有</w:t>
      </w:r>
      <w:r>
        <w:rPr>
          <w:rFonts w:hint="default" w:ascii="Times New Roman" w:hAnsi="Times New Roman" w:cs="Times New Roman"/>
          <w:color w:val="000000"/>
          <w:sz w:val="24"/>
          <w:szCs w:val="32"/>
          <w:lang w:val="en-US" w:eastAsia="zh-CN"/>
        </w:rPr>
        <w:t>“</w:t>
      </w:r>
      <w:r>
        <w:rPr>
          <w:rFonts w:hint="eastAsia" w:ascii="Calibri" w:eastAsia="宋体"/>
          <w:color w:val="000000"/>
          <w:sz w:val="24"/>
          <w:szCs w:val="32"/>
          <w:lang w:val="en-US" w:eastAsia="zh-CN"/>
        </w:rPr>
        <w:t>·</w:t>
      </w:r>
      <w:r>
        <w:rPr>
          <w:rFonts w:hint="default" w:ascii="Times New Roman" w:hAnsi="Times New Roman" w:cs="Times New Roman"/>
          <w:color w:val="000000"/>
          <w:sz w:val="24"/>
          <w:szCs w:val="32"/>
          <w:lang w:val="en-US" w:eastAsia="zh-CN"/>
        </w:rPr>
        <w:t>”</w:t>
      </w:r>
      <w:r>
        <w:rPr>
          <w:rFonts w:hint="eastAsia" w:ascii="宋体" w:hAnsi="宋体" w:cs="宋体"/>
          <w:color w:val="000000"/>
          <w:sz w:val="24"/>
          <w:szCs w:val="32"/>
          <w:lang w:val="en-US" w:eastAsia="zh-CN"/>
        </w:rPr>
        <w:t>。</w:t>
      </w:r>
    </w:p>
    <w:p w14:paraId="4B7D5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p w14:paraId="50A28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sz w:val="24"/>
          <w:szCs w:val="32"/>
          <w:highlight w:val="yellow"/>
          <w:u w:val="single"/>
        </w:rPr>
        <w:t>照</w:t>
      </w:r>
      <w:r>
        <w:rPr>
          <w:rFonts w:hint="eastAsia" w:ascii="Calibri" w:eastAsia="宋体"/>
          <w:sz w:val="24"/>
          <w:szCs w:val="32"/>
          <w:highlight w:val="yellow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32"/>
          <w:highlight w:val="yellow"/>
          <w:u w:val="single"/>
        </w:rPr>
        <w:t>片</w:t>
      </w:r>
      <w:r>
        <w:rPr>
          <w:rFonts w:hint="eastAsia"/>
          <w:sz w:val="24"/>
          <w:szCs w:val="32"/>
          <w:highlight w:val="none"/>
        </w:rPr>
        <w:t>：</w:t>
      </w:r>
      <w:r>
        <w:rPr>
          <w:rFonts w:hint="eastAsia" w:ascii="Calibri" w:eastAsia="宋体"/>
          <w:sz w:val="24"/>
          <w:szCs w:val="32"/>
          <w:highlight w:val="none"/>
          <w:lang w:val="en-US" w:eastAsia="zh-CN"/>
        </w:rPr>
        <w:t>学校</w:t>
      </w:r>
      <w:r>
        <w:rPr>
          <w:rFonts w:hint="eastAsia"/>
          <w:sz w:val="24"/>
          <w:szCs w:val="32"/>
        </w:rPr>
        <w:t>统一上传的</w:t>
      </w:r>
      <w:r>
        <w:rPr>
          <w:rFonts w:hint="eastAsia" w:ascii="Calibri" w:eastAsia="宋体"/>
          <w:sz w:val="24"/>
          <w:szCs w:val="32"/>
          <w:lang w:val="en-US" w:eastAsia="zh-CN"/>
        </w:rPr>
        <w:t>照片</w:t>
      </w:r>
      <w:r>
        <w:rPr>
          <w:rFonts w:hint="eastAsia"/>
          <w:sz w:val="24"/>
          <w:szCs w:val="32"/>
        </w:rPr>
        <w:t>在左侧</w:t>
      </w:r>
      <w:r>
        <w:rPr>
          <w:rFonts w:hint="eastAsia"/>
          <w:sz w:val="24"/>
          <w:szCs w:val="32"/>
          <w:lang w:val="en-US" w:eastAsia="zh-CN"/>
        </w:rPr>
        <w:t>蓝框</w:t>
      </w:r>
      <w:r>
        <w:rPr>
          <w:rFonts w:hint="eastAsia" w:eastAsia="宋体"/>
          <w:sz w:val="24"/>
          <w:szCs w:val="32"/>
          <w:lang w:eastAsia="zh-CN"/>
        </w:rPr>
        <w:t>（</w:t>
      </w:r>
      <w:r>
        <w:rPr>
          <w:rFonts w:hint="eastAsia" w:ascii="Calibri" w:eastAsia="宋体"/>
          <w:sz w:val="24"/>
          <w:szCs w:val="32"/>
          <w:lang w:val="en-US" w:eastAsia="zh-CN"/>
        </w:rPr>
        <w:t>见图1</w:t>
      </w:r>
      <w:r>
        <w:rPr>
          <w:rFonts w:hint="eastAsia" w:eastAsia="宋体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，</w:t>
      </w:r>
      <w:r>
        <w:rPr>
          <w:rFonts w:hint="eastAsia" w:ascii="Calibri" w:eastAsia="宋体"/>
          <w:sz w:val="24"/>
          <w:szCs w:val="32"/>
          <w:lang w:val="en-US" w:eastAsia="zh-CN"/>
        </w:rPr>
        <w:t>登录学信网核查学历照确保与系统一致即可</w:t>
      </w:r>
      <w:r>
        <w:rPr>
          <w:rFonts w:hint="eastAsia"/>
          <w:sz w:val="24"/>
          <w:szCs w:val="32"/>
          <w:lang w:val="en-US" w:eastAsia="zh-CN"/>
        </w:rPr>
        <w:t>，如不一致，请截图</w:t>
      </w:r>
      <w:r>
        <w:rPr>
          <w:rFonts w:hint="default"/>
          <w:sz w:val="24"/>
          <w:szCs w:val="32"/>
          <w:lang w:eastAsia="zh-Hans"/>
        </w:rPr>
        <w:t>。</w:t>
      </w:r>
      <w:r>
        <w:rPr>
          <w:rFonts w:hint="eastAsia" w:ascii="Calibri" w:eastAsia="宋体"/>
          <w:sz w:val="24"/>
          <w:szCs w:val="32"/>
          <w:lang w:val="en-US" w:eastAsia="zh-CN"/>
        </w:rPr>
        <w:t>查找步骤：搜索</w:t>
      </w:r>
      <w:r>
        <w:rPr>
          <w:rFonts w:hint="eastAsia" w:eastAsia="宋体"/>
          <w:sz w:val="24"/>
          <w:szCs w:val="32"/>
          <w:lang w:eastAsia="zh-CN"/>
        </w:rPr>
        <w:t xml:space="preserve">中国高等教育学生信息网（学信网） 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(</w:t>
      </w:r>
      <w:r>
        <w:rPr>
          <w:rFonts w:hint="default" w:ascii="Times New Roman" w:hAnsi="Times New Roman" w:eastAsia="宋体" w:cs="Times New Roman"/>
          <w:sz w:val="24"/>
          <w:szCs w:val="32"/>
          <w:lang w:eastAsia="zh-CN"/>
        </w:rPr>
        <w:t>chsi.com.cn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)</w:t>
      </w:r>
      <w:r>
        <w:rPr>
          <w:rFonts w:hint="eastAsia" w:eastAsia="宋体"/>
          <w:sz w:val="24"/>
          <w:szCs w:val="32"/>
          <w:lang w:eastAsia="zh-CN"/>
        </w:rPr>
        <w:t>——登录——高等教育信息——学籍信息，</w:t>
      </w:r>
      <w:r>
        <w:rPr>
          <w:rFonts w:hint="eastAsia" w:ascii="Calibri" w:eastAsia="宋体"/>
          <w:b/>
          <w:bCs/>
          <w:color w:val="FF0000"/>
          <w:sz w:val="24"/>
          <w:szCs w:val="32"/>
          <w:lang w:val="en-US" w:eastAsia="zh-CN"/>
        </w:rPr>
        <w:t>不允许学生无故调换照片</w:t>
      </w:r>
      <w:r>
        <w:rPr>
          <w:rFonts w:hint="eastAsia"/>
          <w:b/>
          <w:bCs/>
          <w:sz w:val="24"/>
          <w:szCs w:val="32"/>
        </w:rPr>
        <w:t>。</w:t>
      </w:r>
    </w:p>
    <w:p w14:paraId="7F686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</w:rPr>
      </w:pPr>
    </w:p>
    <w:p w14:paraId="282CE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sz w:val="20"/>
          <w:szCs w:val="22"/>
          <w:lang w:val="en-US" w:eastAsia="zh-CN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278130</wp:posOffset>
                </wp:positionH>
                <wp:positionV relativeFrom="paragraph">
                  <wp:posOffset>1725295</wp:posOffset>
                </wp:positionV>
                <wp:extent cx="1112520" cy="769620"/>
                <wp:effectExtent l="0" t="0" r="11430" b="30480"/>
                <wp:wrapTopAndBottom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2238" cy="769678"/>
                          <a:chOff x="3535" y="11952"/>
                          <a:chExt cx="3015" cy="2000"/>
                        </a:xfrm>
                      </wpg:grpSpPr>
                      <wps:wsp>
                        <wps:cNvPr id="4" name="文本框 4"/>
                        <wps:cNvSpPr txBox="1"/>
                        <wps:spPr>
                          <a:xfrm>
                            <a:off x="3535" y="11952"/>
                            <a:ext cx="3015" cy="71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1AA7364">
                              <w:pPr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  <w:t>学校统一上传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矩形 5"/>
                        <wps:cNvSpPr/>
                        <wps:spPr>
                          <a:xfrm>
                            <a:off x="3946" y="12848"/>
                            <a:ext cx="1014" cy="1104"/>
                          </a:xfrm>
                          <a:prstGeom prst="rect">
                            <a:avLst/>
                          </a:prstGeom>
                          <a:noFill/>
                          <a:ln w="57150" cap="flat" cmpd="sng">
                            <a:solidFill>
                              <a:srgbClr val="0070C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9pt;margin-top:135.85pt;height:60.6pt;width:87.6pt;mso-wrap-distance-bottom:0pt;mso-wrap-distance-top:0pt;z-index:251662336;mso-width-relative:page;mso-height-relative:page;" coordorigin="3535,11952" coordsize="3015,2000" o:gfxdata="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Aiq&#10;vBDbAAAACgEAAA8AAAAAAAAAAQAgAAAAIgAAAGRycy9kb3ducmV2LnhtbFBLAQIUABQAAAAIAIdO&#10;4kCkMmgaywIAAMUGAAAOAAAAAAAAAAEAIAAAACoBAABkcnMvZTJvRG9jLnhtbFBLBQYAAAAABgAG&#10;AFkBAABnBgAAAAA=&#10;">
                <o:lock v:ext="edit" aspectratio="f"/>
                <v:shape id="_x0000_s1026" o:spid="_x0000_s1026" o:spt="202" type="#_x0000_t202" style="position:absolute;left:3535;top:11952;height:710;width:3015;" fillcolor="#0070C0" filled="t" stroked="f" coordsize="21600,21600" o:gfxdata="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6c4ia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51AA7364">
                        <w:pPr>
                          <w:rPr>
                            <w:rFonts w:hint="eastAsia" w:ascii="黑体" w:hAnsi="黑体" w:eastAsia="黑体" w:cs="黑体"/>
                            <w:b/>
                            <w:bCs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bCs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  <w:t>学校统一上传</w:t>
                        </w:r>
                      </w:p>
                    </w:txbxContent>
                  </v:textbox>
                </v:shape>
                <v:rect id="_x0000_s1026" o:spid="_x0000_s1026" o:spt="1" style="position:absolute;left:3946;top:12848;height:1104;width:1014;" filled="f" stroked="t" coordsize="21600,21600" o:gfxdata="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IJzer4A&#10;AADaAAAADwAAAAAAAAABACAAAAAiAAAAZHJzL2Rvd25yZXYueG1sUEsBAhQAFAAAAAgAh07iQDMv&#10;BZ47AAAAOQAAABAAAAAAAAAAAQAgAAAADQEAAGRycy9zaGFwZXhtbC54bWxQSwUGAAAAAAYABgBb&#10;AQAAtwMAAAAA&#10;">
                  <v:fill on="f" focussize="0,0"/>
                  <v:stroke weight="4.5pt" color="#0070C0" joinstyle="miter"/>
                  <v:imagedata o:title=""/>
                  <o:lock v:ext="edit" aspectratio="f"/>
                </v:rect>
                <w10:wrap type="topAndBottom"/>
              </v:group>
            </w:pict>
          </mc:Fallback>
        </mc:AlternateContent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-659130</wp:posOffset>
            </wp:positionH>
            <wp:positionV relativeFrom="paragraph">
              <wp:posOffset>1181100</wp:posOffset>
            </wp:positionV>
            <wp:extent cx="2792730" cy="1605280"/>
            <wp:effectExtent l="0" t="0" r="7620" b="139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273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32"/>
          <w:highlight w:val="yellow"/>
          <w:u w:val="single"/>
          <w:lang w:val="en-US" w:eastAsia="zh-CN"/>
        </w:rPr>
        <w:t>入学日期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：</w:t>
      </w:r>
      <w:r>
        <w:rPr>
          <w:rFonts w:hint="eastAsia"/>
          <w:b/>
          <w:bCs/>
          <w:sz w:val="24"/>
          <w:szCs w:val="32"/>
          <w:lang w:val="en-US" w:eastAsia="zh-CN"/>
        </w:rPr>
        <w:t>预科生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入学日期以</w:t>
      </w:r>
      <w:r>
        <w:rPr>
          <w:rFonts w:hint="eastAsia"/>
          <w:b/>
          <w:bCs/>
          <w:sz w:val="24"/>
          <w:szCs w:val="32"/>
          <w:lang w:val="en-US" w:eastAsia="zh-CN"/>
        </w:rPr>
        <w:t>转正（取得学籍）日期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为准。</w:t>
      </w:r>
      <w:r>
        <w:rPr>
          <w:b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2222500</wp:posOffset>
            </wp:positionH>
            <wp:positionV relativeFrom="paragraph">
              <wp:posOffset>868045</wp:posOffset>
            </wp:positionV>
            <wp:extent cx="3590290" cy="2205355"/>
            <wp:effectExtent l="0" t="0" r="6350" b="4445"/>
            <wp:wrapTopAndBottom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0290" cy="22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3101340</wp:posOffset>
                </wp:positionV>
                <wp:extent cx="1892300" cy="365125"/>
                <wp:effectExtent l="0" t="0" r="12700" b="635"/>
                <wp:wrapSquare wrapText="bothSides"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36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BD6F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图2.学信网中显示的有效照片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2pt;margin-top:244.2pt;height:28.75pt;width:149pt;mso-wrap-distance-bottom:0pt;mso-wrap-distance-left:9pt;mso-wrap-distance-right:9pt;mso-wrap-distance-top:0pt;z-index:251661312;mso-width-relative:page;mso-height-relative:page;" fillcolor="#FFFFFF [3201]" filled="t" stroked="f" coordsize="21600,21600" o:gfxdata="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ZfzU8tYAAAALAQAADwAAAAAA&#10;AAABACAAAAAiAAAAZHJzL2Rvd25yZXYueG1sUEsBAhQAFAAAAAgAh07iQLmTALtOAgAAkQQAAA4A&#10;AAAAAAAAAQAgAAAAJ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09BD6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both"/>
                        <w:textAlignment w:val="auto"/>
                        <w:rPr>
                          <w:rFonts w:hint="eastAsia" w:ascii="黑体" w:hAnsi="黑体" w:eastAsia="黑体" w:cs="黑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  <w:t>图2.学信网中显示的有效照片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3101340</wp:posOffset>
                </wp:positionV>
                <wp:extent cx="1647190" cy="1828800"/>
                <wp:effectExtent l="0" t="0" r="13970" b="0"/>
                <wp:wrapSquare wrapText="bothSides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19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8D2C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 xml:space="preserve">图1.系统中照片显示位置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44.2pt;height:144pt;width:129.7pt;mso-wrap-distance-bottom:0pt;mso-wrap-distance-left:9pt;mso-wrap-distance-right:9pt;mso-wrap-distance-top:0pt;z-index:251660288;mso-width-relative:page;mso-height-relative:page;" fillcolor="#FFFFFF [3201]" filled="t" stroked="f" coordsize="21600,21600" o:gfxdata="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5P+6nNkAAAAKAQAA&#10;DwAAAAAAAAABACAAAAAiAAAAZHJzL2Rvd25yZXYueG1sUEsBAhQAFAAAAAgAh07iQBnjktVRAgAA&#10;kAQAAA4AAAAAAAAAAQAgAAAAKA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518D2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both"/>
                        <w:textAlignment w:val="auto"/>
                        <w:rPr>
                          <w:rFonts w:hint="eastAsia" w:ascii="黑体" w:hAnsi="黑体" w:eastAsia="黑体" w:cs="黑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  <w:t xml:space="preserve">图1.系统中照片显示位置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MzBjYmM0ZTRkZjJkMDk0NmZjMGE4MDA1NTYwNTkifQ=="/>
  </w:docVars>
  <w:rsids>
    <w:rsidRoot w:val="38A14EFC"/>
    <w:rsid w:val="006C4A5C"/>
    <w:rsid w:val="091E6AC7"/>
    <w:rsid w:val="0AC87E10"/>
    <w:rsid w:val="115C2E2A"/>
    <w:rsid w:val="115C628C"/>
    <w:rsid w:val="16452C64"/>
    <w:rsid w:val="1AD02F2E"/>
    <w:rsid w:val="308333A6"/>
    <w:rsid w:val="38A14EFC"/>
    <w:rsid w:val="3B237AED"/>
    <w:rsid w:val="3DA45763"/>
    <w:rsid w:val="409E155D"/>
    <w:rsid w:val="52410C5B"/>
    <w:rsid w:val="5257222D"/>
    <w:rsid w:val="66ED66EB"/>
    <w:rsid w:val="7BF4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503</Characters>
  <Lines>0</Lines>
  <Paragraphs>0</Paragraphs>
  <TotalTime>47</TotalTime>
  <ScaleCrop>false</ScaleCrop>
  <LinksUpToDate>false</LinksUpToDate>
  <CharactersWithSpaces>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2022-12-14T06:45:00Z</dcterms:created>
  <dc:creator>Departures~</dc:creator>
  <cp:lastModifiedBy>张静</cp:lastModifiedBy>
  <cp:lastPrinted>2024-04-09T07:46:00Z</cp:lastPrinted>
  <dcterms:modified xsi:type="dcterms:W3CDTF">2026-04-09T02:01:00Z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35F1CFB26D1845BC916B6F60B163A6C1_13</vt:lpwstr>
  </property>
  <property fmtid="{D5CDD505-2E9C-101B-9397-08002B2CF9AE}" pid="4" name="KSOTemplateDocerSaveRecord">
    <vt:lpwstr>eyJoZGlkIjoiZjcxOGI0MTE3NzYwNGVmYTUzOGMzNmI1ZGRmMmVmZWQiLCJ1c2VySWQiOiIzMjM4NzUyMzQifQ==</vt:lpwstr>
  </property>
</Properties>
</file>