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5EF0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-202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学年第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学期本科生“优质课程”申报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填写说明</w:t>
      </w:r>
    </w:p>
    <w:p w14:paraId="5A9929EA">
      <w:pPr>
        <w:rPr>
          <w:rFonts w:hint="default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教师端：</w:t>
      </w:r>
    </w:p>
    <w:p w14:paraId="10709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登录网址：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instrText xml:space="preserve"> HYPERLINK "https://jwgl.ustb.edu.cn/clsb/declare/index"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https://jwgl.ustb.edu.cn/clsb/declare/index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选择“普通用户”-“我的申报”-“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-202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学年第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学期本科生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优质课程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申报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进行填报。</w:t>
      </w:r>
    </w:p>
    <w:p w14:paraId="114E0831">
      <w:pPr>
        <w:rPr>
          <w:rFonts w:hint="default" w:eastAsiaTheme="minorEastAsia"/>
          <w:lang w:val="en-US" w:eastAsia="zh-CN"/>
        </w:rPr>
      </w:pPr>
    </w:p>
    <w:p w14:paraId="16B1896B">
      <w:r>
        <w:rPr>
          <w:sz w:val="21"/>
        </w:rPr>
        <w:drawing>
          <wp:inline distT="0" distB="0" distL="114300" distR="114300">
            <wp:extent cx="5271770" cy="2899410"/>
            <wp:effectExtent l="0" t="0" r="1270" b="11430"/>
            <wp:docPr id="10" name="图片 10" descr="d6364220738cff65f8dbbfade1cd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6364220738cff65f8dbbfade1cd5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9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2426335</wp:posOffset>
                </wp:positionV>
                <wp:extent cx="5052060" cy="205740"/>
                <wp:effectExtent l="6350" t="6350" r="16510" b="1651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69365" y="3340735"/>
                          <a:ext cx="5052060" cy="205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.95pt;margin-top:191.05pt;height:16.2pt;width:397.8pt;z-index:251659264;v-text-anchor:middle;mso-width-relative:page;mso-height-relative:page;" filled="f" stroked="t" coordsize="21600,21600" o:gfxdata="UEsDBAoAAAAAAIdO4kAAAAAAAAAAAAAAAAAEAAAAZHJzL1BLAwQUAAAACACHTuJAks121NcAAAAK&#10;AQAADwAAAGRycy9kb3ducmV2LnhtbE2Py07DMBBF90j8gzVI7KjtPiANcbpAdMUCKJW6deNpEtWP&#10;yHba8PcMK1hezZk7Z6rN5Cy7YEx98ArkTABD3wTT+1bB/mv7UABLWXujbfCo4BsTbOrbm0qXJlz9&#10;J152uWVU4lOpFXQ5DyXnqenQ6TQLA3qanUJ0OlOMLTdRX6ncWT4X4pE73Xu60OkBXzpszrvRkcZg&#10;PwYzvp/3Bzlt46t5S7p9Uur+TopnYBmn/AfDrz7tQE1OxzB6k5ilvFgTqWBRzCUwAgqxXgE7KljK&#10;5Qp4XfH/L9Q/UEsDBBQAAAAIAIdO4kCKAQAceAIAANcEAAAOAAAAZHJzL2Uyb0RvYy54bWytVEtu&#10;GzEM3RfoHQTtmxmPf4mRcWDEcFEgaAKkRdeyRuMRoF8l+ZNepkB3PUSPU/QafdI4n6ZdZFEvZHJI&#10;PZKPpM4vDlqRnfBBWlPTwUlJiTDcNtJsavrxw+rNKSUhMtMwZY2o6Z0I9GL++tX53s1EZTurGuEJ&#10;QEyY7V1NuxjdrCgC74Rm4cQ6YWBsrdcsQvWbovFsD3StiqosJ8Xe+sZ5y0UI+LrsjfSI6F8CaNtW&#10;crG0fKuFiT2qF4pFlBQ66QKd52zbVvB43bZBRKJqikpjPhEE8jqdxfyczTaeuU7yYwrsJSk8q0kz&#10;aRD0AWrJIiNbL/+C0pJ7G2wbT7jVRV9IZgRVDMpn3Nx2zIlcC6gO7oH08P9g+fvdjSeyqWlFiWEa&#10;Df/19fvPH99IlbjZuzCDy6278UctQEyFHlqv0z9KIAfMUTU5G07GlNzVdDgcldPhuOdWHCLhcBiX&#10;46qcgHYOj6ocT0eZ/OIRyfkQ3wqrSRJq6tG7TCnbXYWI6HC9d0mBjV1JpXL/lCH7lMK0TPgMQ9li&#10;GCBqh8KC2VDC1AbTzqPPkMEq2aTrCSj4zfpSebJjmJHVqsQvpY5wf7il2EsWut4vm/oKtYxYCCV1&#10;TU/T5fvbygAkEdhTlqS1be5At7f9HAbHVxKwVyzEG+YxeMgfqxmvcbTKoih7lCjprP/yr+/JH/MA&#10;KyV7DDIK/rxlXlCi3hlMytlgBKpJzMpoPK2g+KeW9VOL2epLCx4GeAQcz2Lyj+pebL3Vn7DBixQV&#10;JmY4YvfUHpXL2C8Y3gAuFovshml3LF6ZW8cTeN/AxTbaVubePrJzJA3znntw3M20UE/17PX4Hs1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JLNdtTXAAAACgEAAA8AAAAAAAAAAQAgAAAAIgAAAGRy&#10;cy9kb3ducmV2LnhtbFBLAQIUABQAAAAIAIdO4kCKAQAceAIAANcEAAAOAAAAAAAAAAEAIAAAACYB&#10;AABkcnMvZTJvRG9jLnhtbFBLBQYAAAAABgAGAFkBAAAQBgAAAAA=&#10;">
                <v:fill on="f" focussize="0,0"/>
                <v:stroke weight="1pt" color="#FF0000 [2404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76A67BF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教师确定拟进行申报的课程，填写相关内容。</w:t>
      </w:r>
    </w:p>
    <w:p w14:paraId="4BFE45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注：课程基本信息、本学期课表部分信息会根据教师选定的课程由系统直接生成，其他内容仍需教师填写。</w:t>
      </w:r>
    </w:p>
    <w:p w14:paraId="7C9743E9"/>
    <w:p w14:paraId="440A91CA">
      <w:r>
        <w:drawing>
          <wp:inline distT="0" distB="0" distL="114300" distR="114300">
            <wp:extent cx="5155565" cy="2519045"/>
            <wp:effectExtent l="0" t="0" r="10795" b="1079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5565" cy="251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9FB46">
      <w:r>
        <w:drawing>
          <wp:inline distT="0" distB="0" distL="114300" distR="114300">
            <wp:extent cx="5408930" cy="1799590"/>
            <wp:effectExtent l="0" t="0" r="1270" b="1397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893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E5DA8">
      <w:r>
        <w:drawing>
          <wp:inline distT="0" distB="0" distL="114300" distR="114300">
            <wp:extent cx="5262880" cy="2432050"/>
            <wp:effectExtent l="0" t="0" r="10160" b="6350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56B99">
      <w:r>
        <w:drawing>
          <wp:inline distT="0" distB="0" distL="114300" distR="114300">
            <wp:extent cx="5262880" cy="768985"/>
            <wp:effectExtent l="0" t="0" r="10160" b="825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6E6B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教师根据申报课程上传课程教案、本学期教学日历等补充材料。</w:t>
      </w:r>
    </w:p>
    <w:p w14:paraId="0AE46116">
      <w:r>
        <w:drawing>
          <wp:inline distT="0" distB="0" distL="114300" distR="114300">
            <wp:extent cx="5267325" cy="2609215"/>
            <wp:effectExtent l="0" t="0" r="5715" b="1206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0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2880" cy="2649855"/>
            <wp:effectExtent l="0" t="0" r="10160" b="190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64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5FDF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填写完成后，点击“暂存”或“提交”。</w:t>
      </w:r>
    </w:p>
    <w:p w14:paraId="6BE67F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注：教师点击“提交”后，项目将进入审核环节，无法进行更改。</w:t>
      </w:r>
    </w:p>
    <w:p w14:paraId="1EC974DC">
      <w:p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4523105</wp:posOffset>
                </wp:positionH>
                <wp:positionV relativeFrom="paragraph">
                  <wp:posOffset>247015</wp:posOffset>
                </wp:positionV>
                <wp:extent cx="754380" cy="190500"/>
                <wp:effectExtent l="6350" t="6350" r="16510" b="1651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07025" y="3927475"/>
                          <a:ext cx="75438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6.15pt;margin-top:19.45pt;height:15pt;width:59.4pt;z-index:251660288;v-text-anchor:middle;mso-width-relative:page;mso-height-relative:page;" filled="f" stroked="t" coordsize="21600,21600" o:gfxdata="UEsDBAoAAAAAAIdO4kAAAAAAAAAAAAAAAAAEAAAAZHJzL1BLAwQUAAAACACHTuJATigJftYAAAAJ&#10;AQAADwAAAGRycy9kb3ducmV2LnhtbE2PTU/DMAyG70j7D5EncWNpVmkrpekOiJ04ANskrl4T2mr5&#10;UpJu5d9jTnC0/fj142Y3W8OuOqbROwliVQDTrvNqdL2E03H/UAFLGZ1C452W8K0T7NrFXYO18jf3&#10;oa+H3DMKcalGCUPOoeY8dYO2mFY+aEezLx8tZipjz1XEG4Vbw9dFseEWR0cXBgz6edDd5TBZ0gjm&#10;Pajp7XL6FPM+vqjXhP1WyvulKJ6AZT3nPxh+9WkHWnI6+8mpxIyErViXhEooq0dgBFSlEMDOEjbU&#10;4G3D/3/Q/gBQSwMEFAAAAAgAh07iQCbYy4B5AgAA2AQAAA4AAABkcnMvZTJvRG9jLnhtbK1UzW4T&#10;MRC+I/EOlu90N2lC2qibKmoUhFTRSgVxdrzerCX/YTvZlJdB4sZD9HEQr8Fn7/aHwqEHcnBmdsbf&#10;+Ps847Pzg1ZkL3yQ1lR0dFRSIgy3tTTbin76uH5zQkmIzNRMWSMqeisCPV+8fnXWubkY29aqWngC&#10;EBPmnatoG6ObF0XgrdAsHFknDIKN9ZpFuH5b1J51QNeqGJfl26KzvnbechECvq76IB0Q/UsAbdNI&#10;LlaW77QwsUf1QrEISqGVLtBFPm3TCB6vmiaISFRFwTTmFUVgb9JaLM7YfOuZayUfjsBecoRnnDST&#10;BkUfoFYsMrLz8i8oLbm3wTbxiFtd9ESyImAxKp9pc9MyJzIXSB3cg+jh/8HyD/trT2SNTjimxDCN&#10;G//17cfPu+8EH6BO58IcSTfu2g9egJmoHhqv0z9IkENFp5NyVo6nlNxW9Ph0PJvMpr264hAJR8Js&#10;Ojk+ge4cCaPTclpm9YtHIOdDfCesJsmoqMflZU3Z/jJEFEfqfUqqa+xaKpUvUBnSAXQ8AybhDF3Z&#10;oBtgagdmwWwpYWqLdufRZ8hglazT9gQU/HZzoTzZMzTJel3il06Ocn+kpdorFto+L4d6glpGTISS&#10;uqInafP9bmUAkvTrFUvWxta30NvbvhGD42sJ2EsW4jXz6DycH7MZr7A0yoKUHSxKWuu//ut7ykdD&#10;IEpJh04G4S875gUl6r1Bq5yOJhPAxuxMprMxHP80snkaMTt9YaHDCK+A49lM+VHdm423+jNGeJmq&#10;IsQMR+1e2sG5iP2E4RHgYrnMaWh3x+KluXE8gfcXuNxF28h8t4/qDKKh4fMdDMOZJuqpn7MeH6TF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E4oCX7WAAAACQEAAA8AAAAAAAAAAQAgAAAAIgAAAGRy&#10;cy9kb3ducmV2LnhtbFBLAQIUABQAAAAIAIdO4kAm2MuAeQIAANgEAAAOAAAAAAAAAAEAIAAAACUB&#10;AABkcnMvZTJvRG9jLnhtbFBLBQYAAAAABgAGAFkBAAAQBgAAAAA=&#10;">
                <v:fill on="f" focussize="0,0"/>
                <v:stroke weight="1pt" color="#FF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2355850"/>
            <wp:effectExtent l="0" t="0" r="1270" b="6350"/>
            <wp:docPr id="12" name="图片 12" descr="e3ee2ead3ce749f911bff652d2c96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e3ee2ead3ce749f911bff652d2c96c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FDE30">
      <w:p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br w:type="page"/>
      </w:r>
    </w:p>
    <w:p w14:paraId="78961AB9">
      <w:p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二级管理员端（院级审核）：</w:t>
      </w:r>
    </w:p>
    <w:p w14:paraId="2013E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登录网址：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instrText xml:space="preserve"> HYPERLINK "https://jwgl.ustb.edu.cn/clsb/declare/index"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https://jwgl.ustb.edu.cn/clsb/declare/index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选择“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二级管理员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”-“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正在申报的项目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”-“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-202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学年第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学期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本科生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优质课程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申报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-“去查看”-“详情”进行审核。</w:t>
      </w:r>
    </w:p>
    <w:p w14:paraId="61DAEA64">
      <w:p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4751705</wp:posOffset>
                </wp:positionH>
                <wp:positionV relativeFrom="paragraph">
                  <wp:posOffset>1311910</wp:posOffset>
                </wp:positionV>
                <wp:extent cx="373380" cy="220980"/>
                <wp:effectExtent l="6350" t="6350" r="16510" b="1651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94705" y="3689350"/>
                          <a:ext cx="373380" cy="220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4.15pt;margin-top:103.3pt;height:17.4pt;width:29.4pt;z-index:251661312;v-text-anchor:middle;mso-width-relative:page;mso-height-relative:page;" filled="f" stroked="t" coordsize="21600,21600" o:gfxdata="UEsDBAoAAAAAAIdO4kAAAAAAAAAAAAAAAAAEAAAAZHJzL1BLAwQUAAAACACHTuJAQtbKN9cAAAAL&#10;AQAADwAAAGRycy9kb3ducmV2LnhtbE2PTU/DMAyG70j8h8iTuLEko2qr0nQHxE4cgG0S16zJ2mr5&#10;UpJu5d9jTnC0/fj143a7WEOuOqbJOwF8zYBo13s1uUHA8bB7rIGkLJ2Sxjst4Fsn2Hb3d61slL+5&#10;T33d54FgiEuNFDDmHBpKUz9qK9PaB+1wdvbRyoxlHKiK8obh1tANYyW1cnJ4YZRBv4y6v+xnixrB&#10;fAQ1v1+OX3zZxVf1luRQCfGw4uwZSNZL/oPhVx93oEOnk5+dSsQIqIr6CVEBG1aWQJCoWcWBnLBT&#10;8AJo19L/P3Q/UEsDBBQAAAAIAIdO4kCmpmy4dgIAANgEAAAOAAAAZHJzL2Uyb0RvYy54bWytVMtu&#10;EzEU3SPxD5b3dCavJhl1UkWNgpAqGqkg1o7Hk7HkF7bzKD+DxI6P4HMQv8HxzPRBYdEFWUyufa+P&#10;fY7P9cXlSStyED5Ia0o6OMspEYbbSppdST9+WL+ZURIiMxVT1oiS3olALxevX10cXSGGtrGqEp4A&#10;xITi6EraxOiKLAu8EZqFM+uEQbK2XrOIod9llWdHoGuVDfP8PDtaXzlvuQgBs6suSXtE/xJAW9eS&#10;i5Xley1M7FC9UCyCUmikC3TRnrauBY83dR1EJKqkYBrbLzZBvE3fbHHBip1nrpG8PwJ7yRGecdJM&#10;Gmz6ALVikZG9l39Bacm9DbaOZ9zqrCPSKgIWg/yZNrcNc6LlAqmDexA9/D9Y/v6w8URWcMKEEsM0&#10;bvzX1+8/f3wjmIA6RxcKFN26je9HAWGieqq9Tv8gQU4lnczm42kOkLuSjs5n89GkV1ecIuEoGE1H&#10;oxl05ygYDvM5YiBmj0DOh/hWWE1SUFKPy2s1ZYfrELvS+5K0r7FrqRTmWaEMOYLBcJonfAZX1nAD&#10;Qu3ALJgdJUztYHcefQsZrJJVWp5WB7/bXilPDgwmWa9z/PqT/VGW9l6x0HR1bSqVsULLiI5QUpd0&#10;lhbfr1YG9JJ+nWIp2trqDnp72xkxOL6WgL1mIW6Yh/NwfvRmvMGnVhakbB9R0lj/5V/zqR6GQJaS&#10;I5wMwp/3zAtK1DsDq8wH4zFgYzsYT6ZDDPzTzPZpxuz1lYUOA7wCjrdhqo/qPqy91Z/Qwsu0K1LM&#10;cOzdSdsPrmLXYXgEuFgu2zLY3bF4bW4dT+DdBS730dayvdtHdXrRYPjWHX1zpo56Om6rHh+kx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C1so31wAAAAsBAAAPAAAAAAAAAAEAIAAAACIAAABkcnMv&#10;ZG93bnJldi54bWxQSwECFAAUAAAACACHTuJApqZsuHYCAADYBAAADgAAAAAAAAABACAAAAAmAQAA&#10;ZHJzL2Uyb0RvYy54bWxQSwUGAAAAAAYABgBZAQAADgYAAAAA&#10;">
                <v:fill on="f" focussize="0,0"/>
                <v:stroke weight="1pt" color="#FF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drawing>
          <wp:inline distT="0" distB="0" distL="114300" distR="114300">
            <wp:extent cx="5261610" cy="2440940"/>
            <wp:effectExtent l="0" t="0" r="11430" b="12700"/>
            <wp:docPr id="14" name="图片 14" descr="d1e04edea6e09eb6ad40e7222b6a1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d1e04edea6e09eb6ad40e7222b6a12f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6B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二、二级管理员进入审核页面，点击右上角“审核（二级）”进行审核。</w:t>
      </w:r>
    </w:p>
    <w:p w14:paraId="1547675E">
      <w:pP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4667885</wp:posOffset>
                </wp:positionH>
                <wp:positionV relativeFrom="paragraph">
                  <wp:posOffset>287020</wp:posOffset>
                </wp:positionV>
                <wp:extent cx="594360" cy="266700"/>
                <wp:effectExtent l="6350" t="6350" r="8890" b="1651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10885" y="6306820"/>
                          <a:ext cx="59436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7.55pt;margin-top:22.6pt;height:21pt;width:46.8pt;z-index:251662336;v-text-anchor:middle;mso-width-relative:page;mso-height-relative:page;" filled="f" stroked="t" coordsize="21600,21600" o:gfxdata="UEsDBAoAAAAAAIdO4kAAAAAAAAAAAAAAAAAEAAAAZHJzL1BLAwQUAAAACACHTuJAQxc079YAAAAJ&#10;AQAADwAAAGRycy9kb3ducmV2LnhtbE2PwU7DMAyG70i8Q2QkbixtYbQqTXdA7MQB2CZx9ZrQVkuc&#10;Kkm38vaYE9xs+fPvz81mcVacTYijJwX5KgNhqPN6pF7BYb+9q0DEhKTRejIKvk2ETXt91WCt/YU+&#10;zHmXesEhFGtUMKQ01VLGbjAO48pPhnj25YPDxG3opQ544XBnZZFlj9LhSHxhwMk8D6Y77WbHGpN9&#10;n/T8djp85ss2vOjXiH2p1O1Nnj2BSGZJfzD86vMOtOx09DPpKKyC8n6dM6rgYV2AYKAqqhLEkYuy&#10;ANk28v8H7Q9QSwMEFAAAAAgAh07iQONs8cp3AgAA2AQAAA4AAABkcnMvZTJvRG9jLnhtbK1US27b&#10;MBTcF+gdCO4byY7jOEbkwIjhokDQBEiLrmmKsgjwV5K2nF6mQHc9RI9T9BodUsqnaRdZ1Av5Ue9p&#10;HmfekOcXB63IXvggrano6KikRBhua2m2Ff34Yf1mRkmIzNRMWSMqeicCvVi8fnXeubkY29aqWngC&#10;EBPmnatoG6ObF0XgrdAsHFknDJKN9ZpFLP22qD3rgK5VMS7LadFZXztvuQgBb1d9kg6I/iWAtmkk&#10;FyvLd1qY2KN6oVgEpdBKF+gi77ZpBI/XTRNEJKqiYBrzE00Qb9KzWJyz+dYz10o+bIG9ZAvPOGkm&#10;DZo+QK1YZGTn5V9QWnJvg23iEbe66IlkRcBiVD7T5rZlTmQukDq4B9HD/4Pl7/c3nsgaTjilxDCN&#10;if/6+v3nj28EL6BO58IcRbfuxg+rgDBRPTRep3+QIIeKnsxG5Wx2QsldRafH5XQ2HtQVh0h4Kjib&#10;HE+hO0fBeDo9LXO+eARyPsS3wmqSgop6DC9ryvZXIaI5Su9LUl9j11KpPEBlSAcG44RJOIMrG7gB&#10;oXZgFsyWEqa2sDuPPkMGq2SdPk9AwW83l8qTPYNJ1usSv8Qc7f4oS71XLLR9XU719tEy4kQoqSs6&#10;Sx/ff60MQJJ+vWIp2tj6Dnp72xsxOL6WgL1iId4wD+dh/zib8RqPRlmQskNESWv9l3+9T/UwBLKU&#10;dHAyCH/eMS8oUe8MrHI2mkwAG/NicnKKuRD/NLN5mjE7fWmhwwi3gOM5TPVR3YeNt/oTjvAydUWK&#10;GY7evbTD4jL2JwyXABfLZS6D3R2LV+bW8QTeD3C5i7aRebaP6gyiwfB5BsPhTCfq6TpXPV5Ii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DFzTv1gAAAAkBAAAPAAAAAAAAAAEAIAAAACIAAABkcnMv&#10;ZG93bnJldi54bWxQSwECFAAUAAAACACHTuJA42zxyncCAADYBAAADgAAAAAAAAABACAAAAAlAQAA&#10;ZHJzL2Uyb0RvYy54bWxQSwUGAAAAAAYABgBZAQAADgYAAAAA&#10;">
                <v:fill on="f" focussize="0,0"/>
                <v:stroke weight="1pt" color="#FF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drawing>
          <wp:inline distT="0" distB="0" distL="114300" distR="114300">
            <wp:extent cx="5257800" cy="2436495"/>
            <wp:effectExtent l="0" t="0" r="0" b="1905"/>
            <wp:docPr id="16" name="图片 16" descr="bcb6652b254a978d9285381fd6c01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bcb6652b254a978d9285381fd6c014f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43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9FF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二级管理员在弹出的审核页面勾选相关信息，并上传“审核附件”，点击“确定”即审核完毕，“审核附件”由教师、二级管理员分别填写相关内容，见附件。</w:t>
      </w:r>
    </w:p>
    <w:p w14:paraId="7E7AB383">
      <w:r>
        <w:drawing>
          <wp:inline distT="0" distB="0" distL="114300" distR="114300">
            <wp:extent cx="5271770" cy="2261870"/>
            <wp:effectExtent l="0" t="0" r="1270" b="8890"/>
            <wp:docPr id="2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26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10BE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二级管理员审核完毕后，项目将进入一级审核（校级审核）阶段，无法更改。</w:t>
      </w:r>
    </w:p>
    <w:p w14:paraId="0F1010E0">
      <w:pP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br w:type="page"/>
      </w:r>
    </w:p>
    <w:p w14:paraId="366578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附件：</w:t>
      </w:r>
    </w:p>
    <w:p w14:paraId="17BFF2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</w:p>
    <w:p w14:paraId="0B96358E">
      <w:pPr>
        <w:pStyle w:val="9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bookmarkStart w:id="0" w:name="_Hlk140224722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黑体"/>
          <w:sz w:val="28"/>
          <w:szCs w:val="28"/>
        </w:rPr>
        <w:t>、课程负责人承诺</w:t>
      </w:r>
    </w:p>
    <w:bookmarkEnd w:id="0"/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2DBB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8522" w:type="dxa"/>
          </w:tcPr>
          <w:p w14:paraId="59872369">
            <w:pPr>
              <w:pStyle w:val="9"/>
              <w:numPr>
                <w:ilvl w:val="255"/>
                <w:numId w:val="0"/>
              </w:numPr>
              <w:spacing w:line="440" w:lineRule="exact"/>
              <w:ind w:firstLine="482" w:firstLineChars="2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是否申请直接认定：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是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否</w:t>
            </w:r>
          </w:p>
          <w:p w14:paraId="0E22A67A">
            <w:pPr>
              <w:pStyle w:val="9"/>
              <w:numPr>
                <w:ilvl w:val="255"/>
                <w:numId w:val="0"/>
              </w:numPr>
              <w:spacing w:line="440" w:lineRule="exact"/>
              <w:ind w:firstLine="482" w:firstLineChars="200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如是，请选择课程获奖类别：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国家一流本科课程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北京市优质课程</w:t>
            </w:r>
          </w:p>
          <w:p w14:paraId="7A6FD3BA">
            <w:pPr>
              <w:pStyle w:val="9"/>
              <w:numPr>
                <w:ilvl w:val="255"/>
                <w:numId w:val="0"/>
              </w:numPr>
              <w:spacing w:line="440" w:lineRule="exact"/>
              <w:ind w:firstLine="482" w:firstLineChars="200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本人保证申报书填报内容真实，不存在政治性、思想性、科学性、规范性及任何知识产权问题。如违背上述承诺，本人将承担相关责任。</w:t>
            </w:r>
          </w:p>
          <w:p w14:paraId="7AF082EE">
            <w:pPr>
              <w:pStyle w:val="9"/>
              <w:numPr>
                <w:ilvl w:val="255"/>
                <w:numId w:val="0"/>
              </w:numPr>
              <w:spacing w:line="440" w:lineRule="exact"/>
              <w:ind w:left="420" w:leftChars="200" w:firstLine="4337" w:firstLineChars="18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课程主讲教师签字：   </w:t>
            </w:r>
          </w:p>
          <w:p w14:paraId="4CC7776E">
            <w:pPr>
              <w:pStyle w:val="9"/>
              <w:numPr>
                <w:ilvl w:val="255"/>
                <w:numId w:val="0"/>
              </w:numPr>
              <w:spacing w:line="440" w:lineRule="exact"/>
              <w:ind w:left="420" w:leftChars="200" w:firstLine="6264" w:firstLineChars="2600"/>
              <w:rPr>
                <w:rFonts w:ascii="仿宋_GB2312" w:hAnsi="仿宋_GB2312" w:eastAsia="仿宋_GB2312" w:cs="仿宋_GB2312"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日</w:t>
            </w:r>
          </w:p>
        </w:tc>
      </w:tr>
    </w:tbl>
    <w:p w14:paraId="12876CE5">
      <w:pPr>
        <w:pStyle w:val="9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</w:p>
    <w:p w14:paraId="5783A357">
      <w:pPr>
        <w:pStyle w:val="9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sz w:val="28"/>
          <w:szCs w:val="28"/>
        </w:rPr>
        <w:t>、学院意见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C7EC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8522" w:type="dxa"/>
          </w:tcPr>
          <w:p w14:paraId="7B3DF419">
            <w:pPr>
              <w:pStyle w:val="9"/>
              <w:numPr>
                <w:ilvl w:val="255"/>
                <w:numId w:val="0"/>
              </w:numPr>
              <w:spacing w:line="440" w:lineRule="exact"/>
              <w:ind w:firstLine="482" w:firstLineChars="200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是否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同意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推荐该课程参评本科生“优质课程”</w:t>
            </w:r>
          </w:p>
          <w:p w14:paraId="7489E74A">
            <w:pPr>
              <w:pStyle w:val="9"/>
              <w:numPr>
                <w:ilvl w:val="255"/>
                <w:numId w:val="0"/>
              </w:numPr>
              <w:spacing w:line="440" w:lineRule="exact"/>
              <w:ind w:left="420" w:leftChars="200" w:firstLine="240" w:firstLineChars="1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是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否</w:t>
            </w:r>
          </w:p>
          <w:p w14:paraId="1F680506">
            <w:pPr>
              <w:pStyle w:val="9"/>
              <w:numPr>
                <w:ilvl w:val="255"/>
                <w:numId w:val="0"/>
              </w:numPr>
              <w:spacing w:line="440" w:lineRule="exact"/>
              <w:ind w:firstLine="482" w:firstLineChars="2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是否同意该课程直接认定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科生“优质课程”</w:t>
            </w:r>
          </w:p>
          <w:p w14:paraId="2A4F7513">
            <w:pPr>
              <w:pStyle w:val="9"/>
              <w:numPr>
                <w:ilvl w:val="255"/>
                <w:numId w:val="0"/>
              </w:numPr>
              <w:spacing w:line="440" w:lineRule="exact"/>
              <w:ind w:left="420" w:leftChars="200" w:firstLine="240" w:firstLineChars="1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是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否</w:t>
            </w:r>
          </w:p>
          <w:p w14:paraId="11AA986B">
            <w:pPr>
              <w:numPr>
                <w:ilvl w:val="255"/>
                <w:numId w:val="0"/>
              </w:numPr>
              <w:spacing w:line="440" w:lineRule="exact"/>
              <w:rPr>
                <w:rFonts w:ascii="仿宋_GB2312" w:hAnsi="仿宋_GB2312" w:eastAsia="仿宋_GB2312" w:cs="仿宋_GB2312"/>
                <w:bCs/>
                <w:w w:val="95"/>
                <w:kern w:val="0"/>
                <w:sz w:val="24"/>
                <w:szCs w:val="24"/>
              </w:rPr>
            </w:pPr>
          </w:p>
          <w:p w14:paraId="4F9EFED7">
            <w:pPr>
              <w:numPr>
                <w:ilvl w:val="255"/>
                <w:numId w:val="0"/>
              </w:numPr>
              <w:spacing w:line="440" w:lineRule="exact"/>
              <w:ind w:firstLine="419" w:firstLineChars="174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教学院长签字：</w:t>
            </w:r>
          </w:p>
          <w:p w14:paraId="06083AD8">
            <w:pPr>
              <w:numPr>
                <w:ilvl w:val="255"/>
                <w:numId w:val="0"/>
              </w:numPr>
              <w:spacing w:line="440" w:lineRule="exact"/>
              <w:ind w:firstLine="419" w:firstLineChars="174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推荐单位盖章：</w:t>
            </w:r>
          </w:p>
          <w:p w14:paraId="42420F18">
            <w:pPr>
              <w:pStyle w:val="9"/>
              <w:numPr>
                <w:ilvl w:val="255"/>
                <w:numId w:val="0"/>
              </w:numPr>
              <w:spacing w:line="440" w:lineRule="exact"/>
              <w:ind w:left="420" w:leftChars="200" w:firstLine="5542" w:firstLineChars="2300"/>
              <w:rPr>
                <w:rFonts w:ascii="仿宋_GB2312" w:hAnsi="仿宋_GB2312" w:eastAsia="仿宋_GB2312" w:cs="仿宋_GB2312"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日</w:t>
            </w:r>
          </w:p>
        </w:tc>
      </w:tr>
    </w:tbl>
    <w:p w14:paraId="5E4203A4"/>
    <w:p w14:paraId="46C4BA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1A2A72"/>
    <w:multiLevelType w:val="singleLevel"/>
    <w:tmpl w:val="BE1A2A7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D3F6A44"/>
    <w:multiLevelType w:val="singleLevel"/>
    <w:tmpl w:val="ED3F6A4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1NTg5ZTUyM2YzZTdhZDkzNWQ3YjNjYWYwYTg3OWQifQ=="/>
  </w:docVars>
  <w:rsids>
    <w:rsidRoot w:val="00000000"/>
    <w:rsid w:val="07BA49F1"/>
    <w:rsid w:val="1C2877F8"/>
    <w:rsid w:val="1D9E08E8"/>
    <w:rsid w:val="21C23DBA"/>
    <w:rsid w:val="2D1E54BC"/>
    <w:rsid w:val="3B841D62"/>
    <w:rsid w:val="509D7A10"/>
    <w:rsid w:val="589F72AF"/>
    <w:rsid w:val="7AF34C39"/>
    <w:rsid w:val="7C61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630</Words>
  <Characters>738</Characters>
  <Lines>0</Lines>
  <Paragraphs>0</Paragraphs>
  <TotalTime>1</TotalTime>
  <ScaleCrop>false</ScaleCrop>
  <LinksUpToDate>false</LinksUpToDate>
  <CharactersWithSpaces>794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2024-09-02T00:37:00Z</dcterms:created>
  <dc:creator>杨永添lyyt</dc:creator>
  <cp:lastModifiedBy>王梦瑶</cp:lastModifiedBy>
  <dcterms:modified xsi:type="dcterms:W3CDTF">2025-08-21T06:13:41Z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1EFB48E617704AB187CCF258698D1D54_12</vt:lpwstr>
  </property>
  <property fmtid="{D5CDD505-2E9C-101B-9397-08002B2CF9AE}" pid="4" name="KSOTemplateDocerSaveRecord">
    <vt:lpwstr>eyJoZGlkIjoiYzRlY2U1ZDQ2MmE5N2MyMjI4OTQ3NDFkYjA0OWMxMDgiLCJ1c2VySWQiOiIxNjY0NjU4Nzc3In0=</vt:lpwstr>
  </property>
</Properties>
</file>