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 xml:space="preserve">考 生 </w:t>
      </w:r>
      <w:r>
        <w:rPr>
          <w:rFonts w:eastAsia="黑体"/>
          <w:bCs/>
          <w:sz w:val="36"/>
          <w:szCs w:val="36"/>
        </w:rPr>
        <w:t>守</w:t>
      </w:r>
      <w:r>
        <w:rPr>
          <w:rFonts w:hint="eastAsia" w:eastAsia="黑体"/>
          <w:bCs/>
          <w:sz w:val="36"/>
          <w:szCs w:val="36"/>
        </w:rPr>
        <w:t xml:space="preserve"> </w:t>
      </w:r>
      <w:r>
        <w:rPr>
          <w:rFonts w:eastAsia="黑体"/>
          <w:bCs/>
          <w:sz w:val="36"/>
          <w:szCs w:val="36"/>
        </w:rPr>
        <w:t>则</w:t>
      </w:r>
    </w:p>
    <w:p>
      <w:pPr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1．</w:t>
      </w:r>
      <w:r>
        <w:rPr>
          <w:rFonts w:hint="eastAsia" w:ascii="宋体" w:hAnsi="宋体"/>
          <w:sz w:val="24"/>
        </w:rPr>
        <w:t>入场时必须主动出示</w:t>
      </w:r>
      <w:r>
        <w:rPr>
          <w:rFonts w:ascii="宋体" w:hAnsi="宋体"/>
          <w:sz w:val="24"/>
        </w:rPr>
        <w:t>准考证、</w:t>
      </w:r>
      <w:r>
        <w:rPr>
          <w:rFonts w:hint="eastAsia" w:ascii="宋体" w:hAnsi="宋体" w:cs="宋体"/>
          <w:sz w:val="24"/>
          <w:szCs w:val="24"/>
          <w:highlight w:val="none"/>
        </w:rPr>
        <w:t>有效身份证件等统一规定的证件</w:t>
      </w:r>
      <w:r>
        <w:rPr>
          <w:rFonts w:hint="eastAsia" w:ascii="宋体" w:hAnsi="宋体"/>
          <w:sz w:val="24"/>
        </w:rPr>
        <w:t>接受考试工作人员核验，并按要求在考场座位表上签名。</w:t>
      </w:r>
    </w:p>
    <w:p>
      <w:pPr>
        <w:spacing w:line="52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2．允许</w:t>
      </w:r>
      <w:r>
        <w:rPr>
          <w:rFonts w:ascii="宋体" w:hAnsi="宋体"/>
          <w:color w:val="000000"/>
          <w:sz w:val="24"/>
        </w:rPr>
        <w:t>携带必要的文具入</w:t>
      </w:r>
      <w:bookmarkStart w:id="0" w:name="_GoBack"/>
      <w:bookmarkEnd w:id="0"/>
      <w:r>
        <w:rPr>
          <w:rFonts w:ascii="宋体" w:hAnsi="宋体"/>
          <w:color w:val="000000"/>
          <w:sz w:val="24"/>
        </w:rPr>
        <w:t>场，</w:t>
      </w:r>
      <w:r>
        <w:rPr>
          <w:rFonts w:hint="eastAsia" w:ascii="宋体" w:hAnsi="宋体"/>
          <w:color w:val="000000"/>
          <w:sz w:val="24"/>
        </w:rPr>
        <w:t>如HB-</w:t>
      </w:r>
      <w:r>
        <w:rPr>
          <w:rFonts w:hint="eastAsia" w:ascii="宋体" w:hAnsi="宋体"/>
          <w:sz w:val="24"/>
        </w:rPr>
        <w:t>2B铅笔</w:t>
      </w:r>
      <w:r>
        <w:rPr>
          <w:rFonts w:hint="eastAsia" w:ascii="宋体" w:hAnsi="宋体"/>
          <w:color w:val="000000"/>
          <w:sz w:val="24"/>
        </w:rPr>
        <w:t>(涂答题卡用)</w:t>
      </w:r>
      <w:r>
        <w:rPr>
          <w:rFonts w:hint="eastAsia" w:ascii="宋体" w:hAnsi="宋体"/>
          <w:sz w:val="24"/>
        </w:rPr>
        <w:t>、黑色字迹水笔、橡皮</w:t>
      </w:r>
      <w:r>
        <w:rPr>
          <w:rFonts w:hint="eastAsia" w:ascii="宋体" w:hAnsi="宋体"/>
          <w:color w:val="000000"/>
          <w:sz w:val="24"/>
        </w:rPr>
        <w:t>等文具。禁止携带</w:t>
      </w:r>
      <w:r>
        <w:rPr>
          <w:rFonts w:hint="eastAsia" w:ascii="宋体" w:hAnsi="宋体"/>
          <w:sz w:val="24"/>
        </w:rPr>
        <w:t>任何书籍、笔记、资料、报刊、草稿纸、各种无线通信工具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如手机、无线耳机、对讲机</w:t>
      </w:r>
      <w:r>
        <w:rPr>
          <w:rFonts w:hint="eastAsia" w:ascii="宋体" w:hAnsi="宋体"/>
          <w:color w:val="000000"/>
          <w:sz w:val="24"/>
        </w:rPr>
        <w:t>）、</w:t>
      </w:r>
      <w:r>
        <w:rPr>
          <w:rFonts w:hint="eastAsia" w:ascii="宋体" w:hAnsi="宋体"/>
          <w:sz w:val="24"/>
        </w:rPr>
        <w:t>录放音机、</w:t>
      </w:r>
      <w:r>
        <w:rPr>
          <w:rFonts w:hint="eastAsia" w:ascii="宋体" w:hAnsi="宋体"/>
          <w:color w:val="000000"/>
          <w:sz w:val="24"/>
        </w:rPr>
        <w:t>电子记事本、智能手表等违规物品入场，考场内不得擅自相互借用文具,一经发现，将按违规处理，成绩无效。</w:t>
      </w:r>
    </w:p>
    <w:p>
      <w:pPr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3．入场后</w:t>
      </w:r>
      <w:r>
        <w:rPr>
          <w:rFonts w:hint="eastAsia" w:ascii="宋体" w:hAnsi="宋体"/>
          <w:color w:val="000000"/>
          <w:sz w:val="24"/>
        </w:rPr>
        <w:t>要</w:t>
      </w:r>
      <w:r>
        <w:rPr>
          <w:rFonts w:hint="eastAsia" w:ascii="宋体" w:hAnsi="宋体"/>
          <w:sz w:val="24"/>
        </w:rPr>
        <w:t>对号入座，将本人准考证以及有效身份证件放在课桌上，以便核验。</w:t>
      </w:r>
    </w:p>
    <w:p>
      <w:pPr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答题前应认真阅读试题册正面的“敬告考生”内容，按要求填写答题卡中的姓名、准考证号等栏目。凡答题卡中该栏目漏填涂、错填涂或字迹不清、无法辨认的，成绩无效。除有特殊原因，在考试结束前禁止提前退场。答题前还需将试题册背面条形码粘贴条粘贴至答题卡1上规定位置，错贴、漏贴、损毁条形码粘贴条将按违规处理，成绩无效。</w:t>
      </w:r>
    </w:p>
    <w:p>
      <w:pPr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5．必须严格按要求作答题目。书写部分一律用黑色字迹水笔作答，填涂信息点时须使用</w:t>
      </w:r>
      <w:r>
        <w:rPr>
          <w:rFonts w:hint="eastAsia" w:ascii="宋体" w:hAnsi="宋体"/>
          <w:color w:val="000000"/>
          <w:sz w:val="24"/>
        </w:rPr>
        <w:t>HB-</w:t>
      </w:r>
      <w:r>
        <w:rPr>
          <w:rFonts w:hint="eastAsia" w:ascii="宋体" w:hAnsi="宋体"/>
          <w:sz w:val="24"/>
        </w:rPr>
        <w:t>2B铅笔在答题卡上相应位置填涂，修改时须用橡皮擦净。只能在规定考生作答的位置书写或填涂信息点。不按规定要求填涂和作答的，一律无效。</w:t>
      </w:r>
    </w:p>
    <w:p>
      <w:pPr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．必须在规定时间内依次完成作文、听力、阅读、翻译各部分考试，作答作文期间不得翻阅该试题册。听力录音播放完毕后，请立即停止作答，监考员将立即回收答题卡1，得到监考员指令后方可继续作答。作文题内容印在试题册背面，作文题及其他主观题必须用黑色水笔在答题卡指定区域内作答，选择题均为单选题，错选、不选或多选将不得分。</w:t>
      </w:r>
    </w:p>
    <w:p>
      <w:pPr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7．遇试卷分发错误或试题字迹不清等情况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hint="eastAsia" w:ascii="宋体" w:hAnsi="宋体"/>
          <w:sz w:val="24"/>
        </w:rPr>
        <w:t>应及时举手示意要求更换；涉及试题内容的疑问，不得向监考员询问。</w:t>
      </w:r>
    </w:p>
    <w:p>
      <w:pPr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．应自觉遵守考试纪律，诚信应考，拒绝作弊行为，服从考试工作人员管理，保持良好考试秩序。实施作弊行为一经发现将按违规处理取消成绩，对扰乱考场秩序，参与作弊团伙、恐吓、威胁考试工作人员的将移交公安机关追究其责任。</w:t>
      </w:r>
    </w:p>
    <w:p>
      <w:pPr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9．考试期间非听力考试时间，不得佩戴耳机，否则按违规处理，成绩无效。</w:t>
      </w:r>
    </w:p>
    <w:p>
      <w:pPr>
        <w:spacing w:line="52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10．考试结束铃声响时，要立即停止答题，将试卷扣放在桌面上，待监考员允许后方可离开考场。离开考场时必须交卷，不准携带试卷、答题卡离开考场。</w:t>
      </w:r>
    </w:p>
    <w:p>
      <w:pPr>
        <w:pStyle w:val="2"/>
        <w:spacing w:line="520" w:lineRule="exact"/>
        <w:ind w:firstLine="480" w:firstLineChars="200"/>
        <w:rPr>
          <w:rFonts w:hint="eastAsia" w:ascii="宋体" w:hAnsi="宋体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418" w:right="1418" w:bottom="1134" w:left="1418" w:header="851" w:footer="992" w:gutter="0"/>
          <w:cols w:space="720" w:num="1"/>
          <w:docGrid w:type="lines" w:linePitch="312" w:charSpace="0"/>
        </w:sectPr>
      </w:pPr>
      <w:r>
        <w:rPr>
          <w:rFonts w:hint="eastAsia" w:hAnsi="宋体"/>
          <w:sz w:val="24"/>
          <w:szCs w:val="24"/>
        </w:rPr>
        <w:t>11．</w:t>
      </w:r>
      <w:r>
        <w:rPr>
          <w:rFonts w:hint="eastAsia" w:hAnsi="宋体"/>
          <w:bCs/>
          <w:sz w:val="24"/>
          <w:szCs w:val="24"/>
        </w:rPr>
        <w:t>如不遵守考试规则，不服从考试工作人员管理，有违纪、作弊等行为，教育考试机构将参照《国家教育考试违规处理办法》及学校有关规定进行处理。</w:t>
      </w:r>
    </w:p>
    <w:p>
      <w:pPr>
        <w:rPr>
          <w:rFonts w:hint="eastAsia" w:hAnsi="宋体"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-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-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38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GU3MDFjYTM4MTNjZjE1YmZkNjFmNTdjNGQ5NWYifQ=="/>
  </w:docVars>
  <w:rsids>
    <w:rsidRoot w:val="59AF4398"/>
    <w:rsid w:val="25894FB3"/>
    <w:rsid w:val="59AF4398"/>
    <w:rsid w:val="708602F2"/>
    <w:rsid w:val="7F60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20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970</Words>
  <Characters>980</Characters>
  <Lines>0</Lines>
  <Paragraphs>0</Paragraphs>
  <TotalTime>0</TotalTime>
  <ScaleCrop>false</ScaleCrop>
  <LinksUpToDate>false</LinksUpToDate>
  <CharactersWithSpaces>983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2023-02-28T03:00:00Z</dcterms:created>
  <dc:creator>李帅</dc:creator>
  <cp:lastModifiedBy>李帅</cp:lastModifiedBy>
  <dcterms:modified xsi:type="dcterms:W3CDTF">2024-06-07T02:29:15Z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3BC022C0DF9B4E228FB9F98958C54281</vt:lpwstr>
  </property>
</Properties>
</file>