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" w:cs="Arial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2023-2024学年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第二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学期各教学单位“优质课程”推荐指标数</w:t>
      </w:r>
    </w:p>
    <w:p>
      <w:pPr>
        <w:spacing w:line="360" w:lineRule="auto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8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土木与资源工程学院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冶金与生态工程学院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能源与环境工程学院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智能科学与技术学院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人文素质教育中心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tabs>
          <w:tab w:val="center" w:pos="6663"/>
        </w:tabs>
        <w:spacing w:line="360" w:lineRule="auto"/>
        <w:ind w:firstLine="560" w:firstLineChars="200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2N2JlNmVmOGU4YzljNTRhYTI2YjYwYjQ2YjlmOGMifQ=="/>
  </w:docVars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47372"/>
    <w:rsid w:val="000613B0"/>
    <w:rsid w:val="000772A0"/>
    <w:rsid w:val="000833E4"/>
    <w:rsid w:val="00090E57"/>
    <w:rsid w:val="000A4980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24F7"/>
    <w:rsid w:val="00174CB3"/>
    <w:rsid w:val="00185E10"/>
    <w:rsid w:val="001931D5"/>
    <w:rsid w:val="00193E26"/>
    <w:rsid w:val="001A3C28"/>
    <w:rsid w:val="001B2491"/>
    <w:rsid w:val="001D53D2"/>
    <w:rsid w:val="001D5531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D3B01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6F59A7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B3067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01C9"/>
    <w:rsid w:val="008C54CA"/>
    <w:rsid w:val="008D4A2E"/>
    <w:rsid w:val="008D528B"/>
    <w:rsid w:val="008E0295"/>
    <w:rsid w:val="008E0FC4"/>
    <w:rsid w:val="008E2C0D"/>
    <w:rsid w:val="008E4FEC"/>
    <w:rsid w:val="008F67B7"/>
    <w:rsid w:val="00934075"/>
    <w:rsid w:val="009342ED"/>
    <w:rsid w:val="00943F4E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44B4C"/>
    <w:rsid w:val="00A6132C"/>
    <w:rsid w:val="00A72A43"/>
    <w:rsid w:val="00A82A03"/>
    <w:rsid w:val="00AA09D5"/>
    <w:rsid w:val="00AA246E"/>
    <w:rsid w:val="00AA7786"/>
    <w:rsid w:val="00AB1FDC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8799D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65C7B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D6E4A"/>
    <w:rsid w:val="00EE311D"/>
    <w:rsid w:val="00EE440C"/>
    <w:rsid w:val="00EF58A6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1D271725"/>
    <w:rsid w:val="28D11BE4"/>
    <w:rsid w:val="2EE00777"/>
    <w:rsid w:val="446A68C1"/>
    <w:rsid w:val="4C9C5C6D"/>
    <w:rsid w:val="5C1D1A4F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1</Pages>
  <Words>32</Words>
  <Characters>187</Characters>
  <Lines>1</Lines>
  <Paragraphs>1</Paragraphs>
  <TotalTime>31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2019-12-30T09:44:00Z</dcterms:created>
  <dc:creator>邢丽红</dc:creator>
  <cp:lastModifiedBy>小小齐~</cp:lastModifiedBy>
  <cp:lastPrinted>2019-12-30T07:50:00Z</cp:lastPrinted>
  <dcterms:modified xsi:type="dcterms:W3CDTF">2024-01-19T07:05:37Z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BF7F4F1EF77B4BE19796021E815F832A</vt:lpwstr>
  </property>
</Properties>
</file>