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7"/>
        <w:rPr>
          <w:sz w:val="21"/>
        </w:rPr>
      </w:pPr>
      <w:r>
        <w:rPr>
          <w:rFonts w:hint="eastAsia"/>
          <w:sz w:val="21"/>
        </w:rPr>
        <w:t>附件1</w:t>
      </w:r>
    </w:p>
    <w:p>
      <w:pPr>
        <w:pStyle w:val="27"/>
        <w:ind w:firstLine="562"/>
        <w:jc w:val="center"/>
        <w:rPr>
          <w:b/>
        </w:rPr>
      </w:pPr>
      <w:r>
        <w:rPr>
          <w:rFonts w:hint="eastAsia"/>
          <w:b/>
        </w:rPr>
        <w:t>XX学院实习经费管理使用情况自查报告（提纲）</w:t>
      </w:r>
    </w:p>
    <w:p>
      <w:pPr>
        <w:pStyle w:val="2"/>
        <w:numPr>
          <w:ilvl w:val="0"/>
          <w:numId w:val="3"/>
        </w:numPr>
        <w:ind w:left="709" w:hanging="703" w:firstLineChars="0"/>
      </w:pPr>
      <w:r>
        <w:rPr>
          <w:rFonts w:hint="eastAsia"/>
        </w:rPr>
        <w:t>总体情况</w:t>
      </w:r>
    </w:p>
    <w:p>
      <w:pPr>
        <w:ind w:firstLine="560"/>
      </w:pPr>
      <w:r>
        <w:rPr>
          <w:rFonts w:hint="eastAsia"/>
        </w:rPr>
        <w:t>近3年整个学院多少专业，每年多少实习队，以什么形式（校内集中、校外集中、校内集中、分散实习）进行实习；近3年共花费？万元；实习效果怎么样……</w:t>
      </w:r>
    </w:p>
    <w:p>
      <w:pPr>
        <w:pStyle w:val="2"/>
      </w:pPr>
      <w:r>
        <w:rPr>
          <w:rFonts w:hint="eastAsia"/>
        </w:rPr>
        <w:t>自查工作开展情况</w:t>
      </w:r>
    </w:p>
    <w:p>
      <w:pPr>
        <w:ind w:firstLine="560"/>
      </w:pPr>
      <w:r>
        <w:rPr>
          <w:rFonts w:hint="eastAsia"/>
        </w:rPr>
        <w:t>自查工作组织方式，时间安排，执行人，工作内容，工作量……</w:t>
      </w:r>
    </w:p>
    <w:p>
      <w:pPr>
        <w:pStyle w:val="2"/>
      </w:pPr>
      <w:r>
        <w:rPr>
          <w:rFonts w:hint="eastAsia"/>
        </w:rPr>
        <w:t>自查结果分析</w:t>
      </w:r>
    </w:p>
    <w:p>
      <w:pPr>
        <w:ind w:firstLine="560"/>
      </w:pPr>
      <w:r>
        <w:rPr>
          <w:rFonts w:hint="eastAsia"/>
        </w:rPr>
        <w:t>从“预算编报合理性，实习事项真实性，材料采购合规性，验收环节规范性，内控制度有效性”这六个方面介绍现有的工作流程，依照的规章制度，留存的证明材料等。列举违规情况并对其成因进行分析。</w:t>
      </w:r>
    </w:p>
    <w:p>
      <w:pPr>
        <w:pStyle w:val="2"/>
      </w:pPr>
      <w:r>
        <w:rPr>
          <w:rFonts w:hint="eastAsia"/>
        </w:rPr>
        <w:t>整改措施</w:t>
      </w:r>
    </w:p>
    <w:p>
      <w:pPr>
        <w:ind w:firstLine="560"/>
      </w:pPr>
      <w:r>
        <w:rPr>
          <w:rFonts w:hint="eastAsia"/>
        </w:rPr>
        <w:t>针对违规情况给出整改措施（如无违规情况可略过）。</w:t>
      </w:r>
    </w:p>
    <w:p>
      <w:pPr>
        <w:pStyle w:val="2"/>
      </w:pPr>
      <w:r>
        <w:rPr>
          <w:rFonts w:hint="eastAsia"/>
        </w:rPr>
        <w:t>经验总结及工作思路</w:t>
      </w:r>
    </w:p>
    <w:p>
      <w:pPr>
        <w:ind w:firstLine="560"/>
      </w:pPr>
      <w:r>
        <w:rPr>
          <w:rFonts w:hint="eastAsia"/>
        </w:rPr>
        <w:t>在实习经费管理使用过程中有什么经验分享或改进的思路。</w:t>
      </w:r>
    </w:p>
    <w:p>
      <w:pPr>
        <w:ind w:firstLine="560"/>
        <w:jc w:val="left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27836"/>
    <w:multiLevelType w:val="multilevel"/>
    <w:tmpl w:val="34427836"/>
    <w:lvl w:ilvl="0" w:tentative="0">
      <w:start w:val="1"/>
      <w:numFmt w:val="chineseCountingThousand"/>
      <w:pStyle w:val="4"/>
      <w:lvlText w:val="(%1)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5E20D93"/>
    <w:multiLevelType w:val="multilevel"/>
    <w:tmpl w:val="55E20D93"/>
    <w:lvl w:ilvl="0" w:tentative="0">
      <w:start w:val="1"/>
      <w:numFmt w:val="chineseCountingThousand"/>
      <w:pStyle w:val="2"/>
      <w:lvlText w:val="%1、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66"/>
    <w:rsid w:val="0000039D"/>
    <w:rsid w:val="00010F58"/>
    <w:rsid w:val="000123D3"/>
    <w:rsid w:val="00015693"/>
    <w:rsid w:val="000269A0"/>
    <w:rsid w:val="00031CF3"/>
    <w:rsid w:val="00036C3C"/>
    <w:rsid w:val="00037013"/>
    <w:rsid w:val="000430A3"/>
    <w:rsid w:val="00054BB8"/>
    <w:rsid w:val="000556B9"/>
    <w:rsid w:val="00061635"/>
    <w:rsid w:val="000833E4"/>
    <w:rsid w:val="00092EB5"/>
    <w:rsid w:val="00094424"/>
    <w:rsid w:val="00094C8C"/>
    <w:rsid w:val="000A10CF"/>
    <w:rsid w:val="000A5772"/>
    <w:rsid w:val="000B6881"/>
    <w:rsid w:val="000C7946"/>
    <w:rsid w:val="000D738E"/>
    <w:rsid w:val="000E3F63"/>
    <w:rsid w:val="000E49C7"/>
    <w:rsid w:val="000E6C35"/>
    <w:rsid w:val="000F6E0C"/>
    <w:rsid w:val="00107B4C"/>
    <w:rsid w:val="00115D9B"/>
    <w:rsid w:val="001176A2"/>
    <w:rsid w:val="0012543B"/>
    <w:rsid w:val="00127294"/>
    <w:rsid w:val="0016198C"/>
    <w:rsid w:val="001621C9"/>
    <w:rsid w:val="0017089A"/>
    <w:rsid w:val="001710C3"/>
    <w:rsid w:val="00175AA3"/>
    <w:rsid w:val="00177851"/>
    <w:rsid w:val="001A4738"/>
    <w:rsid w:val="001B2491"/>
    <w:rsid w:val="001B7366"/>
    <w:rsid w:val="001E0677"/>
    <w:rsid w:val="001E5299"/>
    <w:rsid w:val="001F7750"/>
    <w:rsid w:val="00200AE9"/>
    <w:rsid w:val="0020770D"/>
    <w:rsid w:val="00216631"/>
    <w:rsid w:val="002254FE"/>
    <w:rsid w:val="0022746F"/>
    <w:rsid w:val="00237A07"/>
    <w:rsid w:val="00241210"/>
    <w:rsid w:val="002678F0"/>
    <w:rsid w:val="00281490"/>
    <w:rsid w:val="002935A5"/>
    <w:rsid w:val="002938E4"/>
    <w:rsid w:val="00296A56"/>
    <w:rsid w:val="002A19CD"/>
    <w:rsid w:val="002A41F6"/>
    <w:rsid w:val="002A4719"/>
    <w:rsid w:val="002C22C8"/>
    <w:rsid w:val="002D7328"/>
    <w:rsid w:val="002E233A"/>
    <w:rsid w:val="002E3793"/>
    <w:rsid w:val="002E5A0F"/>
    <w:rsid w:val="002E5FE6"/>
    <w:rsid w:val="002F04F2"/>
    <w:rsid w:val="002F1324"/>
    <w:rsid w:val="0031758D"/>
    <w:rsid w:val="00330754"/>
    <w:rsid w:val="00336A22"/>
    <w:rsid w:val="0034120C"/>
    <w:rsid w:val="00345DE6"/>
    <w:rsid w:val="0035121F"/>
    <w:rsid w:val="00351BA0"/>
    <w:rsid w:val="00367498"/>
    <w:rsid w:val="00367516"/>
    <w:rsid w:val="00370245"/>
    <w:rsid w:val="00376896"/>
    <w:rsid w:val="003933E4"/>
    <w:rsid w:val="003A1CCB"/>
    <w:rsid w:val="003A51ED"/>
    <w:rsid w:val="003D3B47"/>
    <w:rsid w:val="003D6C64"/>
    <w:rsid w:val="003F0F7F"/>
    <w:rsid w:val="003F105D"/>
    <w:rsid w:val="003F500A"/>
    <w:rsid w:val="00404CFF"/>
    <w:rsid w:val="00406C89"/>
    <w:rsid w:val="00406F69"/>
    <w:rsid w:val="004116F9"/>
    <w:rsid w:val="0041353D"/>
    <w:rsid w:val="00415C98"/>
    <w:rsid w:val="00415E39"/>
    <w:rsid w:val="00415E61"/>
    <w:rsid w:val="00416EDB"/>
    <w:rsid w:val="00457A5A"/>
    <w:rsid w:val="00467AC8"/>
    <w:rsid w:val="00470889"/>
    <w:rsid w:val="004836C9"/>
    <w:rsid w:val="00494470"/>
    <w:rsid w:val="004B0341"/>
    <w:rsid w:val="004B3FF3"/>
    <w:rsid w:val="004B50C3"/>
    <w:rsid w:val="004D1713"/>
    <w:rsid w:val="004E0A3D"/>
    <w:rsid w:val="004F574D"/>
    <w:rsid w:val="00510F95"/>
    <w:rsid w:val="005161A6"/>
    <w:rsid w:val="00525971"/>
    <w:rsid w:val="00542647"/>
    <w:rsid w:val="00550785"/>
    <w:rsid w:val="00550A95"/>
    <w:rsid w:val="005525FC"/>
    <w:rsid w:val="00563C64"/>
    <w:rsid w:val="00566684"/>
    <w:rsid w:val="0057092F"/>
    <w:rsid w:val="005709DC"/>
    <w:rsid w:val="005A0FA0"/>
    <w:rsid w:val="005A66B8"/>
    <w:rsid w:val="005B7778"/>
    <w:rsid w:val="005B7C0D"/>
    <w:rsid w:val="005C3B66"/>
    <w:rsid w:val="005D653A"/>
    <w:rsid w:val="005E5E56"/>
    <w:rsid w:val="0060100B"/>
    <w:rsid w:val="006042F0"/>
    <w:rsid w:val="0061590A"/>
    <w:rsid w:val="0061646E"/>
    <w:rsid w:val="006176E6"/>
    <w:rsid w:val="0062125B"/>
    <w:rsid w:val="006316EC"/>
    <w:rsid w:val="006343A2"/>
    <w:rsid w:val="0064248F"/>
    <w:rsid w:val="00646A58"/>
    <w:rsid w:val="00653693"/>
    <w:rsid w:val="0066714A"/>
    <w:rsid w:val="006731E9"/>
    <w:rsid w:val="00690002"/>
    <w:rsid w:val="00690E91"/>
    <w:rsid w:val="00692582"/>
    <w:rsid w:val="006A0555"/>
    <w:rsid w:val="006B4E45"/>
    <w:rsid w:val="006C7632"/>
    <w:rsid w:val="006E0E83"/>
    <w:rsid w:val="006E44EB"/>
    <w:rsid w:val="00702CE3"/>
    <w:rsid w:val="007036C0"/>
    <w:rsid w:val="00717B53"/>
    <w:rsid w:val="007240CF"/>
    <w:rsid w:val="00735166"/>
    <w:rsid w:val="007362E5"/>
    <w:rsid w:val="007427F2"/>
    <w:rsid w:val="007465B4"/>
    <w:rsid w:val="0075199B"/>
    <w:rsid w:val="00753EE8"/>
    <w:rsid w:val="00756A5B"/>
    <w:rsid w:val="007703EA"/>
    <w:rsid w:val="00783102"/>
    <w:rsid w:val="007A682B"/>
    <w:rsid w:val="007B1313"/>
    <w:rsid w:val="007B1CCD"/>
    <w:rsid w:val="007D0F7F"/>
    <w:rsid w:val="007E7A23"/>
    <w:rsid w:val="007F0825"/>
    <w:rsid w:val="007F74A3"/>
    <w:rsid w:val="00801FCB"/>
    <w:rsid w:val="00807298"/>
    <w:rsid w:val="0083266D"/>
    <w:rsid w:val="008413C0"/>
    <w:rsid w:val="00843355"/>
    <w:rsid w:val="00844327"/>
    <w:rsid w:val="008448C0"/>
    <w:rsid w:val="00865A51"/>
    <w:rsid w:val="00866BF6"/>
    <w:rsid w:val="0087421C"/>
    <w:rsid w:val="0087652F"/>
    <w:rsid w:val="00884ADE"/>
    <w:rsid w:val="00895F1C"/>
    <w:rsid w:val="008B45AA"/>
    <w:rsid w:val="008C41C5"/>
    <w:rsid w:val="008E1C43"/>
    <w:rsid w:val="008E7FD6"/>
    <w:rsid w:val="008F637A"/>
    <w:rsid w:val="008F7DDC"/>
    <w:rsid w:val="00902C4C"/>
    <w:rsid w:val="0091055A"/>
    <w:rsid w:val="00975F6A"/>
    <w:rsid w:val="00983C0A"/>
    <w:rsid w:val="00984298"/>
    <w:rsid w:val="00984CB6"/>
    <w:rsid w:val="009C2642"/>
    <w:rsid w:val="009C7AFE"/>
    <w:rsid w:val="00A021B2"/>
    <w:rsid w:val="00A07023"/>
    <w:rsid w:val="00A10444"/>
    <w:rsid w:val="00A24507"/>
    <w:rsid w:val="00A4388D"/>
    <w:rsid w:val="00A43D7A"/>
    <w:rsid w:val="00A72A43"/>
    <w:rsid w:val="00A8103A"/>
    <w:rsid w:val="00A8571B"/>
    <w:rsid w:val="00A8637B"/>
    <w:rsid w:val="00A90581"/>
    <w:rsid w:val="00A92FF5"/>
    <w:rsid w:val="00AA1273"/>
    <w:rsid w:val="00AA7934"/>
    <w:rsid w:val="00AC39AD"/>
    <w:rsid w:val="00AC68FF"/>
    <w:rsid w:val="00AD09B7"/>
    <w:rsid w:val="00AE488E"/>
    <w:rsid w:val="00AE52BC"/>
    <w:rsid w:val="00AF562B"/>
    <w:rsid w:val="00B1614E"/>
    <w:rsid w:val="00B3078A"/>
    <w:rsid w:val="00B50562"/>
    <w:rsid w:val="00B57344"/>
    <w:rsid w:val="00B57F5E"/>
    <w:rsid w:val="00B83E7C"/>
    <w:rsid w:val="00B84C4E"/>
    <w:rsid w:val="00B90326"/>
    <w:rsid w:val="00B92AA2"/>
    <w:rsid w:val="00B92C27"/>
    <w:rsid w:val="00B95520"/>
    <w:rsid w:val="00BA09F4"/>
    <w:rsid w:val="00BA560E"/>
    <w:rsid w:val="00BB76DA"/>
    <w:rsid w:val="00BC3092"/>
    <w:rsid w:val="00BD0009"/>
    <w:rsid w:val="00BD16B0"/>
    <w:rsid w:val="00BE43F0"/>
    <w:rsid w:val="00BE6477"/>
    <w:rsid w:val="00BE7837"/>
    <w:rsid w:val="00BF3EC4"/>
    <w:rsid w:val="00BF565B"/>
    <w:rsid w:val="00BF5774"/>
    <w:rsid w:val="00C0794B"/>
    <w:rsid w:val="00C16497"/>
    <w:rsid w:val="00C3372E"/>
    <w:rsid w:val="00C37E1C"/>
    <w:rsid w:val="00C4789C"/>
    <w:rsid w:val="00C7374D"/>
    <w:rsid w:val="00C81A43"/>
    <w:rsid w:val="00C86CF7"/>
    <w:rsid w:val="00CA3672"/>
    <w:rsid w:val="00CA63CE"/>
    <w:rsid w:val="00CB3A28"/>
    <w:rsid w:val="00CB7D33"/>
    <w:rsid w:val="00CC0A3E"/>
    <w:rsid w:val="00CD798E"/>
    <w:rsid w:val="00CE50F4"/>
    <w:rsid w:val="00CF5ABB"/>
    <w:rsid w:val="00D06696"/>
    <w:rsid w:val="00D201A0"/>
    <w:rsid w:val="00D23184"/>
    <w:rsid w:val="00D2595D"/>
    <w:rsid w:val="00D376A0"/>
    <w:rsid w:val="00D468BF"/>
    <w:rsid w:val="00D622C0"/>
    <w:rsid w:val="00D65C90"/>
    <w:rsid w:val="00D7066B"/>
    <w:rsid w:val="00D750E4"/>
    <w:rsid w:val="00D76526"/>
    <w:rsid w:val="00D77537"/>
    <w:rsid w:val="00D80383"/>
    <w:rsid w:val="00D81CA1"/>
    <w:rsid w:val="00D93ABD"/>
    <w:rsid w:val="00DB4F00"/>
    <w:rsid w:val="00DB5C87"/>
    <w:rsid w:val="00DC4226"/>
    <w:rsid w:val="00DC7299"/>
    <w:rsid w:val="00DD0127"/>
    <w:rsid w:val="00DD75F3"/>
    <w:rsid w:val="00DE6B38"/>
    <w:rsid w:val="00DE7787"/>
    <w:rsid w:val="00DF0262"/>
    <w:rsid w:val="00DF5B17"/>
    <w:rsid w:val="00E10583"/>
    <w:rsid w:val="00E12706"/>
    <w:rsid w:val="00E128A2"/>
    <w:rsid w:val="00E21E95"/>
    <w:rsid w:val="00E23580"/>
    <w:rsid w:val="00E23E48"/>
    <w:rsid w:val="00E31AE8"/>
    <w:rsid w:val="00E63415"/>
    <w:rsid w:val="00E76977"/>
    <w:rsid w:val="00E91C84"/>
    <w:rsid w:val="00E956AF"/>
    <w:rsid w:val="00E96749"/>
    <w:rsid w:val="00EA2D58"/>
    <w:rsid w:val="00EA55AA"/>
    <w:rsid w:val="00EB5327"/>
    <w:rsid w:val="00EC320A"/>
    <w:rsid w:val="00EE2320"/>
    <w:rsid w:val="00EE4434"/>
    <w:rsid w:val="00F00A49"/>
    <w:rsid w:val="00F11903"/>
    <w:rsid w:val="00F153C0"/>
    <w:rsid w:val="00F156C1"/>
    <w:rsid w:val="00F21684"/>
    <w:rsid w:val="00F23592"/>
    <w:rsid w:val="00F30108"/>
    <w:rsid w:val="00F5005D"/>
    <w:rsid w:val="00F519BA"/>
    <w:rsid w:val="00F52E16"/>
    <w:rsid w:val="00F5615E"/>
    <w:rsid w:val="00F72869"/>
    <w:rsid w:val="00F72A21"/>
    <w:rsid w:val="00F72C02"/>
    <w:rsid w:val="00F80F22"/>
    <w:rsid w:val="00F8160D"/>
    <w:rsid w:val="00F86083"/>
    <w:rsid w:val="00F90823"/>
    <w:rsid w:val="00F933E9"/>
    <w:rsid w:val="00FB04A0"/>
    <w:rsid w:val="00FB08E2"/>
    <w:rsid w:val="00FB6B76"/>
    <w:rsid w:val="00FC25CE"/>
    <w:rsid w:val="00FC4B3F"/>
    <w:rsid w:val="00FD2565"/>
    <w:rsid w:val="00FF154C"/>
    <w:rsid w:val="027D11B7"/>
    <w:rsid w:val="28D11BE4"/>
    <w:rsid w:val="2EE00777"/>
    <w:rsid w:val="7709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3"/>
    <w:next w:val="1"/>
    <w:link w:val="22"/>
    <w:qFormat/>
    <w:uiPriority w:val="9"/>
    <w:pPr>
      <w:numPr>
        <w:ilvl w:val="0"/>
        <w:numId w:val="1"/>
      </w:numPr>
      <w:ind w:left="565" w:hanging="565" w:hangingChars="201"/>
      <w:outlineLvl w:val="0"/>
    </w:pPr>
    <w:rPr>
      <w:rFonts w:ascii="仿宋" w:hAnsi="仿宋" w:cs="Arial"/>
      <w:b/>
      <w:color w:val="000000"/>
      <w:kern w:val="0"/>
      <w:szCs w:val="28"/>
    </w:rPr>
  </w:style>
  <w:style w:type="paragraph" w:styleId="4">
    <w:name w:val="heading 2"/>
    <w:basedOn w:val="3"/>
    <w:next w:val="1"/>
    <w:link w:val="21"/>
    <w:unhideWhenUsed/>
    <w:qFormat/>
    <w:uiPriority w:val="0"/>
    <w:pPr>
      <w:numPr>
        <w:ilvl w:val="0"/>
        <w:numId w:val="2"/>
      </w:numPr>
      <w:ind w:left="1272" w:leftChars="202" w:hanging="706" w:hangingChars="251"/>
      <w:outlineLvl w:val="1"/>
    </w:pPr>
    <w:rPr>
      <w:rFonts w:ascii="仿宋" w:hAnsi="仿宋" w:cs="Arial"/>
      <w:b/>
      <w:color w:val="000000"/>
      <w:kern w:val="0"/>
      <w:szCs w:val="28"/>
    </w:rPr>
  </w:style>
  <w:style w:type="paragraph" w:styleId="5">
    <w:name w:val="heading 3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99"/>
    <w:pPr>
      <w:ind w:firstLine="420"/>
    </w:pPr>
  </w:style>
  <w:style w:type="paragraph" w:styleId="6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next w:val="1"/>
    <w:link w:val="25"/>
    <w:qFormat/>
    <w:uiPriority w:val="11"/>
    <w:pPr>
      <w:spacing w:before="624" w:beforeLines="200" w:after="312" w:afterLines="100" w:line="360" w:lineRule="auto"/>
      <w:jc w:val="center"/>
    </w:pPr>
    <w:rPr>
      <w:rFonts w:ascii="Arial" w:hAnsi="Arial" w:eastAsia="黑体" w:cs="Arial"/>
      <w:kern w:val="2"/>
      <w:sz w:val="32"/>
      <w:szCs w:val="32"/>
      <w:lang w:val="en-US" w:eastAsia="zh-CN" w:bidi="ar-SA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next w:val="1"/>
    <w:link w:val="24"/>
    <w:qFormat/>
    <w:uiPriority w:val="10"/>
    <w:pPr>
      <w:jc w:val="center"/>
    </w:pPr>
    <w:rPr>
      <w:rFonts w:ascii="华文新魏" w:eastAsia="华文新魏" w:hAnsiTheme="minorHAnsi" w:cstheme="minorBidi"/>
      <w:color w:val="FF0000"/>
      <w:kern w:val="2"/>
      <w:sz w:val="72"/>
      <w:szCs w:val="22"/>
      <w:lang w:val="en-US" w:eastAsia="zh-CN" w:bidi="ar-SA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customStyle="1" w:styleId="17">
    <w:name w:val="页眉 字符"/>
    <w:basedOn w:val="15"/>
    <w:link w:val="9"/>
    <w:qFormat/>
    <w:uiPriority w:val="99"/>
    <w:rPr>
      <w:kern w:val="2"/>
      <w:sz w:val="18"/>
      <w:szCs w:val="18"/>
    </w:rPr>
  </w:style>
  <w:style w:type="character" w:customStyle="1" w:styleId="18">
    <w:name w:val="页脚 字符"/>
    <w:basedOn w:val="15"/>
    <w:link w:val="8"/>
    <w:qFormat/>
    <w:uiPriority w:val="99"/>
    <w:rPr>
      <w:kern w:val="2"/>
      <w:sz w:val="18"/>
      <w:szCs w:val="18"/>
    </w:rPr>
  </w:style>
  <w:style w:type="character" w:customStyle="1" w:styleId="19">
    <w:name w:val="批注框文本 字符"/>
    <w:basedOn w:val="15"/>
    <w:link w:val="7"/>
    <w:semiHidden/>
    <w:qFormat/>
    <w:uiPriority w:val="99"/>
    <w:rPr>
      <w:kern w:val="2"/>
      <w:sz w:val="18"/>
      <w:szCs w:val="18"/>
    </w:rPr>
  </w:style>
  <w:style w:type="character" w:customStyle="1" w:styleId="20">
    <w:name w:val="日期 字符"/>
    <w:basedOn w:val="15"/>
    <w:link w:val="6"/>
    <w:semiHidden/>
    <w:qFormat/>
    <w:uiPriority w:val="99"/>
    <w:rPr>
      <w:kern w:val="2"/>
      <w:sz w:val="21"/>
      <w:szCs w:val="22"/>
    </w:rPr>
  </w:style>
  <w:style w:type="character" w:customStyle="1" w:styleId="21">
    <w:name w:val="标题 2 字符"/>
    <w:basedOn w:val="15"/>
    <w:link w:val="4"/>
    <w:qFormat/>
    <w:uiPriority w:val="0"/>
    <w:rPr>
      <w:rFonts w:ascii="仿宋" w:hAnsi="仿宋" w:eastAsia="仿宋" w:cs="Arial"/>
      <w:b/>
      <w:color w:val="000000"/>
      <w:sz w:val="28"/>
      <w:szCs w:val="28"/>
    </w:rPr>
  </w:style>
  <w:style w:type="character" w:customStyle="1" w:styleId="22">
    <w:name w:val="标题 1 字符"/>
    <w:basedOn w:val="15"/>
    <w:link w:val="2"/>
    <w:qFormat/>
    <w:uiPriority w:val="9"/>
    <w:rPr>
      <w:rFonts w:ascii="仿宋" w:hAnsi="仿宋" w:eastAsia="仿宋" w:cs="Arial"/>
      <w:b/>
      <w:color w:val="000000"/>
      <w:sz w:val="28"/>
      <w:szCs w:val="28"/>
    </w:rPr>
  </w:style>
  <w:style w:type="character" w:customStyle="1" w:styleId="23">
    <w:name w:val="标题 3 字符"/>
    <w:basedOn w:val="15"/>
    <w:link w:val="5"/>
    <w:qFormat/>
    <w:uiPriority w:val="9"/>
    <w:rPr>
      <w:b/>
      <w:bCs/>
      <w:kern w:val="2"/>
      <w:sz w:val="32"/>
      <w:szCs w:val="32"/>
    </w:rPr>
  </w:style>
  <w:style w:type="character" w:customStyle="1" w:styleId="24">
    <w:name w:val="标题 字符"/>
    <w:basedOn w:val="15"/>
    <w:link w:val="12"/>
    <w:qFormat/>
    <w:uiPriority w:val="10"/>
    <w:rPr>
      <w:rFonts w:ascii="华文新魏" w:eastAsia="华文新魏"/>
      <w:color w:val="FF0000"/>
      <w:kern w:val="2"/>
      <w:sz w:val="72"/>
      <w:szCs w:val="22"/>
    </w:rPr>
  </w:style>
  <w:style w:type="character" w:customStyle="1" w:styleId="25">
    <w:name w:val="副标题 字符"/>
    <w:basedOn w:val="15"/>
    <w:link w:val="10"/>
    <w:qFormat/>
    <w:uiPriority w:val="11"/>
    <w:rPr>
      <w:rFonts w:ascii="Arial" w:hAnsi="Arial" w:eastAsia="黑体" w:cs="Arial"/>
      <w:kern w:val="2"/>
      <w:sz w:val="32"/>
      <w:szCs w:val="32"/>
    </w:rPr>
  </w:style>
  <w:style w:type="paragraph" w:customStyle="1" w:styleId="26">
    <w:name w:val="通知号"/>
    <w:link w:val="28"/>
    <w:qFormat/>
    <w:uiPriority w:val="0"/>
    <w:pPr>
      <w:spacing w:before="312" w:beforeLines="100"/>
      <w:jc w:val="right"/>
    </w:pPr>
    <w:rPr>
      <w:rFonts w:ascii="楷体" w:hAnsi="楷体" w:eastAsia="楷体" w:cs="Arial"/>
      <w:kern w:val="2"/>
      <w:sz w:val="28"/>
      <w:szCs w:val="28"/>
      <w:lang w:val="en-US" w:eastAsia="zh-CN" w:bidi="ar-SA"/>
    </w:rPr>
  </w:style>
  <w:style w:type="paragraph" w:customStyle="1" w:styleId="27">
    <w:name w:val="无缩进"/>
    <w:link w:val="30"/>
    <w:qFormat/>
    <w:uiPriority w:val="0"/>
    <w:pPr>
      <w:spacing w:line="360" w:lineRule="auto"/>
    </w:pPr>
    <w:rPr>
      <w:rFonts w:ascii="仿宋" w:hAnsi="仿宋" w:eastAsia="仿宋" w:cs="Arial"/>
      <w:color w:val="000000"/>
      <w:sz w:val="28"/>
      <w:szCs w:val="28"/>
      <w:lang w:val="en-US" w:eastAsia="zh-CN" w:bidi="ar-SA"/>
    </w:rPr>
  </w:style>
  <w:style w:type="character" w:customStyle="1" w:styleId="28">
    <w:name w:val="通知号 字符"/>
    <w:basedOn w:val="15"/>
    <w:link w:val="26"/>
    <w:qFormat/>
    <w:uiPriority w:val="0"/>
    <w:rPr>
      <w:rFonts w:ascii="楷体" w:hAnsi="楷体" w:eastAsia="楷体" w:cs="Arial"/>
      <w:kern w:val="2"/>
      <w:sz w:val="28"/>
      <w:szCs w:val="28"/>
    </w:rPr>
  </w:style>
  <w:style w:type="paragraph" w:customStyle="1" w:styleId="29">
    <w:name w:val="分割线"/>
    <w:basedOn w:val="1"/>
    <w:link w:val="32"/>
    <w:qFormat/>
    <w:uiPriority w:val="0"/>
    <w:pPr>
      <w:adjustRightInd w:val="0"/>
      <w:snapToGrid w:val="0"/>
      <w:spacing w:line="240" w:lineRule="auto"/>
      <w:ind w:firstLine="0" w:firstLineChars="0"/>
      <w:jc w:val="center"/>
    </w:pPr>
    <w:rPr>
      <w:rFonts w:ascii="Arial" w:hAnsi="Arial" w:eastAsia="华文新魏" w:cs="Arial"/>
      <w:sz w:val="2"/>
    </w:rPr>
  </w:style>
  <w:style w:type="character" w:customStyle="1" w:styleId="30">
    <w:name w:val="无缩进 字符"/>
    <w:basedOn w:val="15"/>
    <w:link w:val="27"/>
    <w:qFormat/>
    <w:uiPriority w:val="0"/>
    <w:rPr>
      <w:rFonts w:ascii="仿宋" w:hAnsi="仿宋" w:eastAsia="仿宋" w:cs="Arial"/>
      <w:color w:val="000000"/>
      <w:sz w:val="28"/>
      <w:szCs w:val="28"/>
    </w:rPr>
  </w:style>
  <w:style w:type="paragraph" w:customStyle="1" w:styleId="31">
    <w:name w:val="落款"/>
    <w:basedOn w:val="1"/>
    <w:link w:val="33"/>
    <w:qFormat/>
    <w:uiPriority w:val="0"/>
    <w:pPr>
      <w:tabs>
        <w:tab w:val="center" w:pos="6663"/>
      </w:tabs>
      <w:ind w:firstLine="560"/>
      <w:jc w:val="right"/>
    </w:pPr>
    <w:rPr>
      <w:rFonts w:ascii="仿宋" w:hAnsi="仿宋" w:cs="Arial"/>
      <w:color w:val="000000"/>
      <w:kern w:val="0"/>
      <w:szCs w:val="28"/>
    </w:rPr>
  </w:style>
  <w:style w:type="character" w:customStyle="1" w:styleId="32">
    <w:name w:val="分割线 字符"/>
    <w:basedOn w:val="15"/>
    <w:link w:val="29"/>
    <w:qFormat/>
    <w:uiPriority w:val="0"/>
    <w:rPr>
      <w:rFonts w:ascii="Arial" w:hAnsi="Arial" w:eastAsia="华文新魏" w:cs="Arial"/>
      <w:kern w:val="2"/>
      <w:sz w:val="2"/>
      <w:szCs w:val="22"/>
    </w:rPr>
  </w:style>
  <w:style w:type="character" w:customStyle="1" w:styleId="33">
    <w:name w:val="落款 字符"/>
    <w:basedOn w:val="15"/>
    <w:link w:val="31"/>
    <w:qFormat/>
    <w:uiPriority w:val="0"/>
    <w:rPr>
      <w:rFonts w:ascii="仿宋" w:hAnsi="仿宋" w:eastAsia="仿宋" w:cs="Arial"/>
      <w:color w:val="000000"/>
      <w:sz w:val="28"/>
      <w:szCs w:val="28"/>
    </w:rPr>
  </w:style>
  <w:style w:type="paragraph" w:customStyle="1" w:styleId="34">
    <w:name w:val="表格"/>
    <w:basedOn w:val="27"/>
    <w:link w:val="35"/>
    <w:qFormat/>
    <w:uiPriority w:val="0"/>
    <w:pPr>
      <w:adjustRightInd w:val="0"/>
      <w:snapToGrid w:val="0"/>
      <w:spacing w:line="240" w:lineRule="auto"/>
      <w:jc w:val="both"/>
    </w:pPr>
    <w:rPr>
      <w:sz w:val="21"/>
    </w:rPr>
  </w:style>
  <w:style w:type="character" w:customStyle="1" w:styleId="35">
    <w:name w:val="表格 字符"/>
    <w:basedOn w:val="30"/>
    <w:link w:val="34"/>
    <w:qFormat/>
    <w:uiPriority w:val="0"/>
    <w:rPr>
      <w:rFonts w:ascii="仿宋" w:hAnsi="仿宋" w:eastAsia="仿宋" w:cs="Arial"/>
      <w:color w:val="000000"/>
      <w:sz w:val="21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6B9F43-73AC-402C-8254-5938254D80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USTB</Company>
  <Pages>1</Pages>
  <Words>45</Words>
  <Characters>262</Characters>
  <Lines>2</Lines>
  <Paragraphs>1</Paragraphs>
  <TotalTime>1161</TotalTime>
  <ScaleCrop>false</ScaleCrop>
  <LinksUpToDate>false</LinksUpToDate>
  <CharactersWithSpaces>306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2021-06-21T02:59:00Z</dcterms:created>
  <dc:creator>邢丽红</dc:creator>
  <cp:lastModifiedBy>Lenovo</cp:lastModifiedBy>
  <cp:lastPrinted>2020-12-28T03:10:00Z</cp:lastPrinted>
  <dcterms:modified xsi:type="dcterms:W3CDTF">2021-09-07T03:01:21Z</dcterms:modified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