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D5" w:rsidRDefault="00136131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2</w:t>
      </w:r>
    </w:p>
    <w:p w:rsidR="00FD2ED5" w:rsidRDefault="00FD2ED5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D2ED5" w:rsidRDefault="00136131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课程思政示范课程、教学名师和团队</w:t>
      </w:r>
      <w:r>
        <w:rPr>
          <w:rFonts w:ascii="方正小标宋简体" w:eastAsia="方正小标宋简体" w:hAnsi="宋体" w:hint="eastAsia"/>
          <w:sz w:val="44"/>
          <w:szCs w:val="44"/>
        </w:rPr>
        <w:t>申报</w:t>
      </w:r>
      <w:r w:rsidR="000F28A8"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FD2ED5" w:rsidRDefault="00FD2ED5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D2ED5" w:rsidRDefault="000F28A8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教学</w:t>
      </w:r>
      <w:r w:rsidR="00136131">
        <w:rPr>
          <w:rFonts w:ascii="仿宋_GB2312" w:eastAsia="仿宋_GB2312" w:hAnsi="黑体" w:hint="eastAsia"/>
          <w:sz w:val="32"/>
          <w:szCs w:val="28"/>
        </w:rPr>
        <w:t>单位名称（公章）：</w:t>
      </w:r>
    </w:p>
    <w:tbl>
      <w:tblPr>
        <w:tblW w:w="13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 w:rsidR="00FD2ED5">
        <w:trPr>
          <w:trHeight w:val="680"/>
        </w:trPr>
        <w:tc>
          <w:tcPr>
            <w:tcW w:w="979" w:type="dxa"/>
            <w:vAlign w:val="center"/>
          </w:tcPr>
          <w:p w:rsidR="00FD2ED5" w:rsidRDefault="0013613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:rsidR="00FD2ED5" w:rsidRDefault="000F28A8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教学单位</w:t>
            </w:r>
          </w:p>
        </w:tc>
        <w:tc>
          <w:tcPr>
            <w:tcW w:w="1675" w:type="dxa"/>
            <w:vAlign w:val="center"/>
          </w:tcPr>
          <w:p w:rsidR="00FD2ED5" w:rsidRDefault="0013613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FD2ED5" w:rsidRDefault="0013613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 w:rsidR="00FD2ED5" w:rsidRDefault="0013613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vAlign w:val="center"/>
          </w:tcPr>
          <w:p w:rsidR="00FD2ED5" w:rsidRDefault="0013613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专业大类代码</w:t>
            </w:r>
          </w:p>
        </w:tc>
        <w:tc>
          <w:tcPr>
            <w:tcW w:w="3284" w:type="dxa"/>
            <w:vAlign w:val="center"/>
          </w:tcPr>
          <w:p w:rsidR="00FD2ED5" w:rsidRDefault="0013613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专业类代码</w:t>
            </w:r>
          </w:p>
        </w:tc>
      </w:tr>
      <w:tr w:rsidR="00FD2ED5">
        <w:trPr>
          <w:trHeight w:val="680"/>
        </w:trPr>
        <w:tc>
          <w:tcPr>
            <w:tcW w:w="979" w:type="dxa"/>
            <w:vAlign w:val="center"/>
          </w:tcPr>
          <w:p w:rsidR="00FD2ED5" w:rsidRDefault="001361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FD2ED5" w:rsidRDefault="00FD2ED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FD2ED5" w:rsidRDefault="00FD2ED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FD2ED5" w:rsidRDefault="00FD2ED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:rsidR="00FD2ED5" w:rsidRDefault="000F28A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普通本科教育</w:t>
            </w:r>
            <w:bookmarkStart w:id="0" w:name="_GoBack"/>
            <w:bookmarkEnd w:id="0"/>
          </w:p>
        </w:tc>
        <w:tc>
          <w:tcPr>
            <w:tcW w:w="2075" w:type="dxa"/>
          </w:tcPr>
          <w:p w:rsidR="00FD2ED5" w:rsidRDefault="00FD2ED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FD2ED5" w:rsidRDefault="00FD2ED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D2ED5" w:rsidRDefault="00136131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FD2ED5" w:rsidRDefault="00136131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推荐类别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指职业教育、普通本科教育、研究生教育、继续教育。</w:t>
      </w:r>
    </w:p>
    <w:p w:rsidR="00FD2ED5" w:rsidRDefault="00136131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>
        <w:rPr>
          <w:rFonts w:ascii="Times New Roman" w:eastAsia="仿宋_GB2312" w:hAnsi="Times New Roman" w:cs="Times New Roman"/>
          <w:sz w:val="24"/>
          <w:szCs w:val="24"/>
        </w:rPr>
        <w:t>学科专业的课程，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FD2ED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31" w:rsidRDefault="00136131">
      <w:r>
        <w:separator/>
      </w:r>
    </w:p>
  </w:endnote>
  <w:endnote w:type="continuationSeparator" w:id="0">
    <w:p w:rsidR="00136131" w:rsidRDefault="0013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D5" w:rsidRDefault="001361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ED5" w:rsidRDefault="0013613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28A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D2ED5" w:rsidRDefault="0013613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28A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31" w:rsidRDefault="00136131">
      <w:r>
        <w:separator/>
      </w:r>
    </w:p>
  </w:footnote>
  <w:footnote w:type="continuationSeparator" w:id="0">
    <w:p w:rsidR="00136131" w:rsidRDefault="0013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0F28A8"/>
    <w:rsid w:val="00136131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0FD2ED5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B1DE6"/>
  <w15:docId w15:val="{BE0B6F99-F6A0-4BC1-8EF4-CD447281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F1F1E-F3C5-46EC-B066-3897968E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用户</cp:lastModifiedBy>
  <cp:revision>4</cp:revision>
  <cp:lastPrinted>2019-11-11T08:55:00Z</cp:lastPrinted>
  <dcterms:created xsi:type="dcterms:W3CDTF">2019-11-13T08:50:00Z</dcterms:created>
  <dcterms:modified xsi:type="dcterms:W3CDTF">2021-03-16T11:49:00Z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