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6BD9" w14:textId="194EAA23" w:rsidR="004D5B33" w:rsidRDefault="004D5B33" w:rsidP="001137EE">
      <w:pPr>
        <w:spacing w:line="560" w:lineRule="exact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附件</w:t>
      </w:r>
      <w:r w:rsidR="009507EC">
        <w:rPr>
          <w:rFonts w:ascii="方正楷体_GBK" w:eastAsia="方正楷体_GBK"/>
          <w:b/>
          <w:bCs/>
          <w:sz w:val="32"/>
          <w:szCs w:val="32"/>
        </w:rPr>
        <w:t>3</w:t>
      </w:r>
      <w:r>
        <w:rPr>
          <w:rFonts w:ascii="方正楷体_GBK" w:eastAsia="方正楷体_GBK" w:hint="eastAsia"/>
          <w:b/>
          <w:bCs/>
          <w:sz w:val="32"/>
          <w:szCs w:val="32"/>
        </w:rPr>
        <w:t>：</w:t>
      </w:r>
    </w:p>
    <w:p w14:paraId="2EC7C02F" w14:textId="77777777" w:rsidR="004D5B33" w:rsidRDefault="004D5B33" w:rsidP="001137EE">
      <w:pPr>
        <w:spacing w:line="560" w:lineRule="exact"/>
        <w:rPr>
          <w:rFonts w:ascii="方正楷体_GBK" w:eastAsia="方正楷体_GBK"/>
          <w:b/>
          <w:bCs/>
          <w:sz w:val="32"/>
          <w:szCs w:val="32"/>
        </w:rPr>
      </w:pPr>
    </w:p>
    <w:p w14:paraId="5834DAD1" w14:textId="02374B96" w:rsidR="001137EE" w:rsidRPr="001137EE" w:rsidRDefault="001137EE" w:rsidP="001137EE">
      <w:pPr>
        <w:spacing w:line="560" w:lineRule="exact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第十二届“挑战杯”中国大学生创业计划竞赛系列活动安排</w:t>
      </w:r>
    </w:p>
    <w:p w14:paraId="7F0E7623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</w:p>
    <w:p w14:paraId="5DDE2A48" w14:textId="3C04185D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为鼓励广大学生积极参与，大赛设“挑战积分”。积分根据参赛项目团队、参赛学生参与8个大赛活动的情况分项设计，并作为参加国赛直通车、组委会组织单项奖、项目单项奖评定的参考。每项</w:t>
      </w:r>
      <w:r w:rsidRPr="00BD1E51">
        <w:rPr>
          <w:rFonts w:ascii="方正楷体_GBK" w:eastAsia="方正楷体_GBK"/>
          <w:sz w:val="32"/>
          <w:szCs w:val="32"/>
        </w:rPr>
        <w:t>活动的具体操作指南</w:t>
      </w:r>
      <w:r w:rsidRPr="00BD1E51">
        <w:rPr>
          <w:rFonts w:ascii="方正楷体_GBK" w:eastAsia="方正楷体_GBK" w:hint="eastAsia"/>
          <w:sz w:val="32"/>
          <w:szCs w:val="32"/>
        </w:rPr>
        <w:t>、积分规则另行公布。</w:t>
      </w:r>
    </w:p>
    <w:p w14:paraId="04278EBE" w14:textId="7C9BB229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团中央青年发展部官方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微信公众号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“创青春”（ID：zgqncyxd），是“挑战杯”工作发布的主要资讯平台，</w:t>
      </w:r>
      <w:r w:rsidRPr="00BD1E51">
        <w:rPr>
          <w:rFonts w:ascii="方正楷体_GBK" w:eastAsia="方正楷体_GBK"/>
          <w:sz w:val="32"/>
          <w:szCs w:val="32"/>
        </w:rPr>
        <w:t>大赛主要资讯将</w:t>
      </w:r>
      <w:r w:rsidRPr="00BD1E51">
        <w:rPr>
          <w:rFonts w:ascii="方正楷体_GBK" w:eastAsia="方正楷体_GBK" w:hint="eastAsia"/>
          <w:sz w:val="32"/>
          <w:szCs w:val="32"/>
        </w:rPr>
        <w:t>第一时间</w:t>
      </w:r>
      <w:r w:rsidRPr="00BD1E51">
        <w:rPr>
          <w:rFonts w:ascii="方正楷体_GBK" w:eastAsia="方正楷体_GBK"/>
          <w:sz w:val="32"/>
          <w:szCs w:val="32"/>
        </w:rPr>
        <w:t>在该平台</w:t>
      </w:r>
      <w:r w:rsidRPr="00BD1E51">
        <w:rPr>
          <w:rFonts w:ascii="方正楷体_GBK" w:eastAsia="方正楷体_GBK" w:hint="eastAsia"/>
          <w:sz w:val="32"/>
          <w:szCs w:val="32"/>
        </w:rPr>
        <w:t>发布。平台设“挑战杯”大赛专栏，发布大赛通知、赛事动态。</w:t>
      </w:r>
    </w:p>
    <w:p w14:paraId="2F0902C5" w14:textId="77777777" w:rsidR="001137EE" w:rsidRP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（一）向祖国报到——“挑战杯”社会实践云接力</w:t>
      </w:r>
    </w:p>
    <w:p w14:paraId="07BC07A7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</w:t>
      </w:r>
      <w:r w:rsidRPr="00BD1E51">
        <w:rPr>
          <w:rFonts w:ascii="方正楷体_GBK" w:eastAsia="方正楷体_GBK" w:hint="eastAsia"/>
          <w:sz w:val="32"/>
          <w:szCs w:val="32"/>
        </w:rPr>
        <w:t>8</w:t>
      </w:r>
      <w:r w:rsidRPr="00BD1E51">
        <w:rPr>
          <w:rFonts w:ascii="方正楷体_GBK" w:eastAsia="方正楷体_GBK"/>
          <w:sz w:val="32"/>
          <w:szCs w:val="32"/>
        </w:rPr>
        <w:t>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10月</w:t>
      </w:r>
    </w:p>
    <w:p w14:paraId="537E3B1A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 xml:space="preserve">2. </w:t>
      </w:r>
      <w:r w:rsidRPr="00BD1E51">
        <w:rPr>
          <w:rFonts w:ascii="方正楷体_GBK" w:eastAsia="方正楷体_GBK"/>
          <w:sz w:val="32"/>
          <w:szCs w:val="32"/>
        </w:rPr>
        <w:t>参与主体：</w:t>
      </w:r>
      <w:r w:rsidRPr="00BD1E51">
        <w:rPr>
          <w:rFonts w:ascii="方正楷体_GBK" w:eastAsia="方正楷体_GBK" w:hint="eastAsia"/>
          <w:sz w:val="32"/>
          <w:szCs w:val="32"/>
        </w:rPr>
        <w:t>所有</w:t>
      </w:r>
      <w:r w:rsidRPr="00BD1E51">
        <w:rPr>
          <w:rFonts w:ascii="方正楷体_GBK" w:eastAsia="方正楷体_GBK"/>
          <w:sz w:val="32"/>
          <w:szCs w:val="32"/>
        </w:rPr>
        <w:t>参赛学生</w:t>
      </w:r>
    </w:p>
    <w:p w14:paraId="2CAE3F72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</w:t>
      </w:r>
      <w:r w:rsidRPr="00BD1E51">
        <w:rPr>
          <w:rFonts w:ascii="方正楷体_GBK" w:eastAsia="方正楷体_GBK" w:hint="eastAsia"/>
          <w:sz w:val="32"/>
          <w:szCs w:val="32"/>
        </w:rPr>
        <w:t>形式：</w:t>
      </w:r>
    </w:p>
    <w:p w14:paraId="33C4BA94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（1）上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传实践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内容（8月31日前）。学生以个人或团队身份以“打卡形式”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上传赴各地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开展的社会实践活动情况，实践地点以县为单位，可以上传故事、照片或视频等，点亮祖国地图。社会实践指广义的实践，包括日常性、集中性的学习调研、寻访参观、企事业实习、社会观察、职业体验、科研创新等。学生提交后，经过学校审核方能公开发布。</w:t>
      </w:r>
    </w:p>
    <w:p w14:paraId="1D368228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实践可为学生在校期间任何时间的实践活动（不限于今</w:t>
      </w:r>
      <w:r w:rsidRPr="00BD1E51">
        <w:rPr>
          <w:rFonts w:ascii="方正楷体_GBK" w:eastAsia="方正楷体_GBK" w:hint="eastAsia"/>
          <w:sz w:val="32"/>
          <w:szCs w:val="32"/>
        </w:rPr>
        <w:lastRenderedPageBreak/>
        <w:t>年暑期）。故事为200以内文字，描述实践期间的所见所感。图片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需反映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实践场景。视频为30秒以内短视频，如为今年暑期实践项目，可以“向祖国报到”为主题拍摄视频，示例文字为：我/我们是.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..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，我/我们来自...学校，我/我们在...省.....县....，我/我们向祖国报到！</w:t>
      </w:r>
    </w:p>
    <w:p w14:paraId="4F2BE975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（2）展示云接力情况（9月5日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9月20日）。接力展示各省内学生的实践故事、图片、视频等参与实践情况，每天展播两个省。</w:t>
      </w:r>
    </w:p>
    <w:p w14:paraId="66B24429" w14:textId="77777777" w:rsidR="001137EE" w:rsidRP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（二）向梦想出发——“挑战杯”奋斗出彩云分享</w:t>
      </w:r>
    </w:p>
    <w:p w14:paraId="5FEDC0BE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活动时间：8月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10月</w:t>
      </w:r>
    </w:p>
    <w:p w14:paraId="3F082FC9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参与主体：全国大学生</w:t>
      </w:r>
    </w:p>
    <w:p w14:paraId="381E080A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</w:t>
      </w:r>
      <w:r w:rsidRPr="00BD1E51">
        <w:rPr>
          <w:rFonts w:ascii="方正楷体_GBK" w:eastAsia="方正楷体_GBK" w:hint="eastAsia"/>
          <w:sz w:val="32"/>
          <w:szCs w:val="32"/>
        </w:rPr>
        <w:t>式：</w:t>
      </w:r>
    </w:p>
    <w:p w14:paraId="73272F30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（1）分享嘉宾推荐（7月20</w:t>
      </w:r>
      <w:r>
        <w:rPr>
          <w:rFonts w:ascii="方正楷体_GBK" w:eastAsia="方正楷体_GBK" w:hint="eastAsia"/>
          <w:sz w:val="32"/>
          <w:szCs w:val="32"/>
        </w:rPr>
        <w:t>日前）。各省级团委从历届“挑战杯”创业计划大赛参赛学生中</w:t>
      </w:r>
      <w:r w:rsidRPr="00BD1E51">
        <w:rPr>
          <w:rFonts w:ascii="方正楷体_GBK" w:eastAsia="方正楷体_GBK" w:hint="eastAsia"/>
          <w:sz w:val="32"/>
          <w:szCs w:val="32"/>
        </w:rPr>
        <w:t>推荐分享嘉宾。</w:t>
      </w:r>
    </w:p>
    <w:p w14:paraId="414A302F" w14:textId="77777777" w:rsid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（2）举办奋斗出彩云分享（8月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10月）。举办云分享活动，</w:t>
      </w:r>
      <w:r w:rsidRPr="00BD1E51">
        <w:rPr>
          <w:rFonts w:ascii="方正楷体_GBK" w:eastAsia="方正楷体_GBK"/>
          <w:sz w:val="32"/>
          <w:szCs w:val="32"/>
        </w:rPr>
        <w:t>届时将面向全国大学生进行线上直播，参赛</w:t>
      </w:r>
      <w:r w:rsidRPr="00BD1E51">
        <w:rPr>
          <w:rFonts w:ascii="方正楷体_GBK" w:eastAsia="方正楷体_GBK" w:hint="eastAsia"/>
          <w:sz w:val="32"/>
          <w:szCs w:val="32"/>
        </w:rPr>
        <w:t>项目</w:t>
      </w:r>
      <w:r w:rsidRPr="00BD1E51">
        <w:rPr>
          <w:rFonts w:ascii="方正楷体_GBK" w:eastAsia="方正楷体_GBK"/>
          <w:sz w:val="32"/>
          <w:szCs w:val="32"/>
        </w:rPr>
        <w:t>团队成员可登录大赛平台观看</w:t>
      </w:r>
      <w:r w:rsidRPr="00BD1E51">
        <w:rPr>
          <w:rFonts w:ascii="方正楷体_GBK" w:eastAsia="方正楷体_GBK" w:hint="eastAsia"/>
          <w:sz w:val="32"/>
          <w:szCs w:val="32"/>
        </w:rPr>
        <w:t>。</w:t>
      </w:r>
    </w:p>
    <w:p w14:paraId="3F1C593B" w14:textId="77777777" w:rsidR="001137EE" w:rsidRP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（三）挑战杯·双创云展会</w:t>
      </w:r>
    </w:p>
    <w:p w14:paraId="3D97FF3B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</w:t>
      </w:r>
      <w:r w:rsidRPr="00BD1E51">
        <w:rPr>
          <w:rFonts w:ascii="方正楷体_GBK" w:eastAsia="方正楷体_GBK" w:hint="eastAsia"/>
          <w:sz w:val="32"/>
          <w:szCs w:val="32"/>
        </w:rPr>
        <w:t>8</w:t>
      </w:r>
      <w:r w:rsidRPr="00BD1E51">
        <w:rPr>
          <w:rFonts w:ascii="方正楷体_GBK" w:eastAsia="方正楷体_GBK"/>
          <w:sz w:val="32"/>
          <w:szCs w:val="32"/>
        </w:rPr>
        <w:t>月</w:t>
      </w:r>
      <w:r w:rsidRPr="00BD1E51">
        <w:rPr>
          <w:rFonts w:ascii="方正楷体_GBK" w:eastAsia="方正楷体_GBK" w:hint="eastAsia"/>
          <w:sz w:val="32"/>
          <w:szCs w:val="32"/>
        </w:rPr>
        <w:t>20</w:t>
      </w:r>
      <w:r w:rsidRPr="00BD1E51">
        <w:rPr>
          <w:rFonts w:ascii="方正楷体_GBK" w:eastAsia="方正楷体_GBK"/>
          <w:sz w:val="32"/>
          <w:szCs w:val="32"/>
        </w:rPr>
        <w:t>日起</w:t>
      </w:r>
    </w:p>
    <w:p w14:paraId="0B274943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</w:t>
      </w:r>
      <w:r w:rsidRPr="00BD1E51">
        <w:rPr>
          <w:rFonts w:ascii="方正楷体_GBK" w:eastAsia="方正楷体_GBK" w:hint="eastAsia"/>
          <w:sz w:val="32"/>
          <w:szCs w:val="32"/>
        </w:rPr>
        <w:t>所有</w:t>
      </w:r>
      <w:r w:rsidRPr="00BD1E51">
        <w:rPr>
          <w:rFonts w:ascii="方正楷体_GBK" w:eastAsia="方正楷体_GBK"/>
          <w:sz w:val="32"/>
          <w:szCs w:val="32"/>
        </w:rPr>
        <w:t>参赛学生</w:t>
      </w:r>
    </w:p>
    <w:p w14:paraId="7D32461C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</w:t>
      </w:r>
      <w:r w:rsidRPr="00BD1E51">
        <w:rPr>
          <w:rFonts w:ascii="方正楷体_GBK" w:eastAsia="方正楷体_GBK" w:hint="eastAsia"/>
          <w:sz w:val="32"/>
          <w:szCs w:val="32"/>
        </w:rPr>
        <w:t xml:space="preserve"> 活动形式：</w:t>
      </w:r>
    </w:p>
    <w:p w14:paraId="0CB897E9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（1）提交参展信息（7月31日前）。各参赛项目团队在校级初赛报名阶段，填报“公开展示信息”后，即完成参展。</w:t>
      </w:r>
    </w:p>
    <w:p w14:paraId="20A88350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lastRenderedPageBreak/>
        <w:t>（2）举办云展会（8月20起）。依托赛事平台，组委会分主题、分区域设计展会，观众可通过赛事官方平台、大赛门户网站看展。</w:t>
      </w:r>
    </w:p>
    <w:p w14:paraId="6A10CA57" w14:textId="77777777" w:rsidR="001137EE" w:rsidRP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（四）挑战杯·青年学习汇</w:t>
      </w:r>
    </w:p>
    <w:p w14:paraId="212F6CDC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活动时间：8月</w:t>
      </w:r>
      <w:r w:rsidRPr="00BD1E51">
        <w:rPr>
          <w:rFonts w:ascii="方正楷体_GBK" w:eastAsia="方正楷体_GBK" w:hint="eastAsia"/>
          <w:sz w:val="32"/>
          <w:szCs w:val="32"/>
        </w:rPr>
        <w:t>5日起</w:t>
      </w:r>
      <w:r w:rsidRPr="00BD1E51">
        <w:rPr>
          <w:rFonts w:ascii="方正楷体_GBK" w:eastAsia="方正楷体_GBK"/>
          <w:sz w:val="32"/>
          <w:szCs w:val="32"/>
        </w:rPr>
        <w:t>。</w:t>
      </w:r>
    </w:p>
    <w:p w14:paraId="336FF410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</w:t>
      </w:r>
      <w:r w:rsidRPr="00BD1E51">
        <w:rPr>
          <w:rFonts w:ascii="方正楷体_GBK" w:eastAsia="方正楷体_GBK" w:hint="eastAsia"/>
          <w:sz w:val="32"/>
          <w:szCs w:val="32"/>
        </w:rPr>
        <w:t>所有参赛学生</w:t>
      </w:r>
    </w:p>
    <w:p w14:paraId="68F2CFDE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活动形式：</w:t>
      </w:r>
    </w:p>
    <w:p w14:paraId="461D717B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（1）成立小组</w:t>
      </w:r>
      <w:r w:rsidRPr="00BD1E51">
        <w:rPr>
          <w:rFonts w:ascii="方正楷体_GBK" w:eastAsia="方正楷体_GBK" w:hint="eastAsia"/>
          <w:sz w:val="32"/>
          <w:szCs w:val="32"/>
        </w:rPr>
        <w:t>（</w:t>
      </w:r>
      <w:r w:rsidRPr="00BD1E51">
        <w:rPr>
          <w:rFonts w:ascii="方正楷体_GBK" w:eastAsia="方正楷体_GBK"/>
          <w:sz w:val="32"/>
          <w:szCs w:val="32"/>
        </w:rPr>
        <w:t>8月15日前</w:t>
      </w:r>
      <w:r w:rsidRPr="00BD1E51">
        <w:rPr>
          <w:rFonts w:ascii="方正楷体_GBK" w:eastAsia="方正楷体_GBK" w:hint="eastAsia"/>
          <w:sz w:val="32"/>
          <w:szCs w:val="32"/>
        </w:rPr>
        <w:t>）</w:t>
      </w:r>
      <w:r w:rsidRPr="00BD1E51">
        <w:rPr>
          <w:rFonts w:ascii="方正楷体_GBK" w:eastAsia="方正楷体_GBK"/>
          <w:sz w:val="32"/>
          <w:szCs w:val="32"/>
        </w:rPr>
        <w:t>。每小组限5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8人。每个小组内，同一个参赛项目团队的成员不超过3名。</w:t>
      </w:r>
    </w:p>
    <w:p w14:paraId="729762DB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——</w:t>
      </w:r>
      <w:r w:rsidRPr="00BD1E51">
        <w:rPr>
          <w:rFonts w:ascii="方正楷体_GBK" w:eastAsia="方正楷体_GBK" w:hint="eastAsia"/>
          <w:sz w:val="32"/>
          <w:szCs w:val="32"/>
        </w:rPr>
        <w:t>参赛</w:t>
      </w:r>
      <w:r w:rsidRPr="00BD1E51">
        <w:rPr>
          <w:rFonts w:ascii="方正楷体_GBK" w:eastAsia="方正楷体_GBK"/>
          <w:sz w:val="32"/>
          <w:szCs w:val="32"/>
        </w:rPr>
        <w:t>学生</w:t>
      </w:r>
      <w:r w:rsidRPr="00BD1E51">
        <w:rPr>
          <w:rFonts w:ascii="方正楷体_GBK" w:eastAsia="方正楷体_GBK" w:hint="eastAsia"/>
          <w:sz w:val="32"/>
          <w:szCs w:val="32"/>
        </w:rPr>
        <w:t>自愿</w:t>
      </w:r>
      <w:r w:rsidRPr="00BD1E51">
        <w:rPr>
          <w:rFonts w:ascii="方正楷体_GBK" w:eastAsia="方正楷体_GBK"/>
          <w:sz w:val="32"/>
          <w:szCs w:val="32"/>
        </w:rPr>
        <w:t>发起小组。</w:t>
      </w:r>
      <w:r w:rsidRPr="00BD1E51">
        <w:rPr>
          <w:rFonts w:ascii="方正楷体_GBK" w:eastAsia="方正楷体_GBK" w:hint="eastAsia"/>
          <w:sz w:val="32"/>
          <w:szCs w:val="32"/>
        </w:rPr>
        <w:t>发起人通过搜索条件向其他参赛团队发出“</w:t>
      </w:r>
      <w:r w:rsidRPr="00BD1E51">
        <w:rPr>
          <w:rFonts w:ascii="方正楷体_GBK" w:eastAsia="方正楷体_GBK"/>
          <w:sz w:val="32"/>
          <w:szCs w:val="32"/>
        </w:rPr>
        <w:t>成组邀请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。</w:t>
      </w:r>
    </w:p>
    <w:p w14:paraId="34B87055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——</w:t>
      </w:r>
      <w:r w:rsidRPr="00BD1E51">
        <w:rPr>
          <w:rFonts w:ascii="方正楷体_GBK" w:eastAsia="方正楷体_GBK"/>
          <w:sz w:val="32"/>
          <w:szCs w:val="32"/>
        </w:rPr>
        <w:t>参赛学生通过搜索</w:t>
      </w:r>
      <w:r w:rsidRPr="00BD1E51">
        <w:rPr>
          <w:rFonts w:ascii="方正楷体_GBK" w:eastAsia="方正楷体_GBK" w:hint="eastAsia"/>
          <w:sz w:val="32"/>
          <w:szCs w:val="32"/>
        </w:rPr>
        <w:t>“</w:t>
      </w:r>
      <w:r w:rsidRPr="00BD1E51">
        <w:rPr>
          <w:rFonts w:ascii="方正楷体_GBK" w:eastAsia="方正楷体_GBK"/>
          <w:sz w:val="32"/>
          <w:szCs w:val="32"/>
        </w:rPr>
        <w:t>申请加入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小组，或</w:t>
      </w:r>
      <w:r w:rsidRPr="00BD1E51">
        <w:rPr>
          <w:rFonts w:ascii="方正楷体_GBK" w:eastAsia="方正楷体_GBK" w:hint="eastAsia"/>
          <w:sz w:val="32"/>
          <w:szCs w:val="32"/>
        </w:rPr>
        <w:t>“</w:t>
      </w:r>
      <w:r w:rsidRPr="00BD1E51">
        <w:rPr>
          <w:rFonts w:ascii="方正楷体_GBK" w:eastAsia="方正楷体_GBK"/>
          <w:sz w:val="32"/>
          <w:szCs w:val="32"/>
        </w:rPr>
        <w:t>接受邀请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加入小组。每人至多加入1个小组。</w:t>
      </w:r>
    </w:p>
    <w:p w14:paraId="22BA41A0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——</w:t>
      </w:r>
      <w:r w:rsidRPr="00BD1E51">
        <w:rPr>
          <w:rFonts w:ascii="方正楷体_GBK" w:eastAsia="方正楷体_GBK"/>
          <w:sz w:val="32"/>
          <w:szCs w:val="32"/>
        </w:rPr>
        <w:t>发起者确定5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8名（含发起者）成员</w:t>
      </w:r>
      <w:r w:rsidRPr="00BD1E51">
        <w:rPr>
          <w:rFonts w:ascii="方正楷体_GBK" w:eastAsia="方正楷体_GBK" w:hint="eastAsia"/>
          <w:sz w:val="32"/>
          <w:szCs w:val="32"/>
        </w:rPr>
        <w:t>。截止期满，未达到5人的成立小组失败，达到5—8人的即成立小组。</w:t>
      </w:r>
      <w:r w:rsidRPr="00BD1E51">
        <w:rPr>
          <w:rFonts w:ascii="方正楷体_GBK" w:eastAsia="方正楷体_GBK"/>
          <w:sz w:val="32"/>
          <w:szCs w:val="32"/>
        </w:rPr>
        <w:t>每名参赛学生仅限发起或加入1个学习小组。小组一旦成立，小组及成员不可变动。</w:t>
      </w:r>
    </w:p>
    <w:p w14:paraId="5E745B4F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（2）小组发起话题</w:t>
      </w:r>
      <w:r w:rsidRPr="00BD1E51">
        <w:rPr>
          <w:rFonts w:ascii="方正楷体_GBK" w:eastAsia="方正楷体_GBK" w:hint="eastAsia"/>
          <w:sz w:val="32"/>
          <w:szCs w:val="32"/>
        </w:rPr>
        <w:t>（</w:t>
      </w:r>
      <w:r w:rsidRPr="00BD1E51">
        <w:rPr>
          <w:rFonts w:ascii="方正楷体_GBK" w:eastAsia="方正楷体_GBK"/>
          <w:sz w:val="32"/>
          <w:szCs w:val="32"/>
        </w:rPr>
        <w:t>8月15日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9月20日</w:t>
      </w:r>
      <w:r w:rsidRPr="00BD1E51">
        <w:rPr>
          <w:rFonts w:ascii="方正楷体_GBK" w:eastAsia="方正楷体_GBK" w:hint="eastAsia"/>
          <w:sz w:val="32"/>
          <w:szCs w:val="32"/>
        </w:rPr>
        <w:t>）</w:t>
      </w:r>
      <w:r w:rsidRPr="00BD1E51">
        <w:rPr>
          <w:rFonts w:ascii="方正楷体_GBK" w:eastAsia="方正楷体_GBK"/>
          <w:sz w:val="32"/>
          <w:szCs w:val="32"/>
        </w:rPr>
        <w:t>。每个小组每周至多发起1次话题，每次话题至少30分钟，时长不设上限。1次话题结束，上传1份小组话题纪要</w:t>
      </w:r>
      <w:r w:rsidRPr="00BD1E51">
        <w:rPr>
          <w:rFonts w:ascii="方正楷体_GBK" w:eastAsia="方正楷体_GBK" w:hint="eastAsia"/>
          <w:sz w:val="32"/>
          <w:szCs w:val="32"/>
        </w:rPr>
        <w:t>（500字以内）</w:t>
      </w:r>
      <w:r w:rsidRPr="00BD1E51">
        <w:rPr>
          <w:rFonts w:ascii="方正楷体_GBK" w:eastAsia="方正楷体_GBK"/>
          <w:sz w:val="32"/>
          <w:szCs w:val="32"/>
        </w:rPr>
        <w:t>。</w:t>
      </w:r>
    </w:p>
    <w:p w14:paraId="30DFCAC7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（3）评</w:t>
      </w:r>
      <w:r w:rsidRPr="00BD1E51">
        <w:rPr>
          <w:rFonts w:ascii="方正楷体_GBK" w:eastAsia="方正楷体_GBK" w:hint="eastAsia"/>
          <w:sz w:val="32"/>
          <w:szCs w:val="32"/>
        </w:rPr>
        <w:t>定“优秀学习小组”（</w:t>
      </w:r>
      <w:r w:rsidRPr="00BD1E51">
        <w:rPr>
          <w:rFonts w:ascii="方正楷体_GBK" w:eastAsia="方正楷体_GBK"/>
          <w:sz w:val="32"/>
          <w:szCs w:val="32"/>
        </w:rPr>
        <w:t>9月底</w:t>
      </w:r>
      <w:r w:rsidRPr="00BD1E51">
        <w:rPr>
          <w:rFonts w:ascii="方正楷体_GBK" w:eastAsia="方正楷体_GBK" w:hint="eastAsia"/>
          <w:sz w:val="32"/>
          <w:szCs w:val="32"/>
        </w:rPr>
        <w:t>）</w:t>
      </w:r>
      <w:r w:rsidRPr="00BD1E51">
        <w:rPr>
          <w:rFonts w:ascii="方正楷体_GBK" w:eastAsia="方正楷体_GBK"/>
          <w:sz w:val="32"/>
          <w:szCs w:val="32"/>
        </w:rPr>
        <w:t>。</w:t>
      </w:r>
      <w:r w:rsidRPr="00BD1E51">
        <w:rPr>
          <w:rFonts w:ascii="方正楷体_GBK" w:eastAsia="方正楷体_GBK" w:hint="eastAsia"/>
          <w:sz w:val="32"/>
          <w:szCs w:val="32"/>
        </w:rPr>
        <w:t>根据小组发起话题数量、活跃度、话题讨论成果情况，评定若干“优秀学习小组”，面向所有优秀学习小组成员颁发大赛组委会证书。</w:t>
      </w:r>
    </w:p>
    <w:p w14:paraId="14730F69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lastRenderedPageBreak/>
        <w:t>（4）</w:t>
      </w:r>
      <w:r w:rsidRPr="00BD1E51">
        <w:rPr>
          <w:rFonts w:ascii="方正楷体_GBK" w:eastAsia="方正楷体_GBK"/>
          <w:sz w:val="32"/>
          <w:szCs w:val="32"/>
        </w:rPr>
        <w:t>全国赛后学习小组可保持常态化交流。</w:t>
      </w:r>
    </w:p>
    <w:p w14:paraId="5DA4C7B5" w14:textId="77777777" w:rsidR="001137EE" w:rsidRP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（五）挑战杯·名师大讲堂</w:t>
      </w:r>
    </w:p>
    <w:p w14:paraId="158E65B7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活动时间：8月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10月</w:t>
      </w:r>
    </w:p>
    <w:p w14:paraId="12E0D3BB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参与主体：全国大学生</w:t>
      </w:r>
    </w:p>
    <w:p w14:paraId="562773E4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活动形式：</w:t>
      </w:r>
    </w:p>
    <w:p w14:paraId="4295CC31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1）征集系列视频（7月30日前）。面向各省征集两院院士、著名学者、学科带头人、行业领军人物等名师分享活动现存视频，分享内容围绕行业背景、社会发展、科技前沿等展开。将在官网上开辟专栏，供全国学生学习交流（注：视频内容以概论、导论为主，不要专项学术报告）。</w:t>
      </w:r>
    </w:p>
    <w:p w14:paraId="07C74FE4" w14:textId="77777777" w:rsid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（2）举办名师大讲堂（8月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10月）。</w:t>
      </w:r>
      <w:r w:rsidRPr="00BD1E51">
        <w:rPr>
          <w:rFonts w:ascii="方正楷体_GBK" w:eastAsia="方正楷体_GBK"/>
          <w:sz w:val="32"/>
          <w:szCs w:val="32"/>
        </w:rPr>
        <w:t>以直播形式举办</w:t>
      </w:r>
      <w:r w:rsidRPr="00BD1E51">
        <w:rPr>
          <w:rFonts w:ascii="方正楷体_GBK" w:eastAsia="方正楷体_GBK" w:hint="eastAsia"/>
          <w:sz w:val="32"/>
          <w:szCs w:val="32"/>
        </w:rPr>
        <w:t>5</w:t>
      </w:r>
      <w:r w:rsidRPr="00BD1E51">
        <w:rPr>
          <w:rFonts w:ascii="方正楷体_GBK" w:eastAsia="方正楷体_GBK"/>
          <w:sz w:val="32"/>
          <w:szCs w:val="32"/>
        </w:rPr>
        <w:t>场</w:t>
      </w:r>
      <w:r w:rsidRPr="00BD1E51">
        <w:rPr>
          <w:rFonts w:ascii="方正楷体_GBK" w:eastAsia="方正楷体_GBK" w:hint="eastAsia"/>
          <w:sz w:val="32"/>
          <w:szCs w:val="32"/>
        </w:rPr>
        <w:t>左右</w:t>
      </w:r>
      <w:r w:rsidRPr="00BD1E51">
        <w:rPr>
          <w:rFonts w:ascii="方正楷体_GBK" w:eastAsia="方正楷体_GBK"/>
          <w:sz w:val="32"/>
          <w:szCs w:val="32"/>
        </w:rPr>
        <w:t>名师大讲堂</w:t>
      </w:r>
      <w:r w:rsidRPr="00BD1E51">
        <w:rPr>
          <w:rFonts w:ascii="方正楷体_GBK" w:eastAsia="方正楷体_GBK" w:hint="eastAsia"/>
          <w:sz w:val="32"/>
          <w:szCs w:val="32"/>
        </w:rPr>
        <w:t>活动，</w:t>
      </w:r>
      <w:r w:rsidRPr="00BD1E51">
        <w:rPr>
          <w:rFonts w:ascii="方正楷体_GBK" w:eastAsia="方正楷体_GBK"/>
          <w:sz w:val="32"/>
          <w:szCs w:val="32"/>
        </w:rPr>
        <w:t>届时将面向全国大学生进行线上直播，参赛</w:t>
      </w:r>
      <w:r w:rsidRPr="00BD1E51">
        <w:rPr>
          <w:rFonts w:ascii="方正楷体_GBK" w:eastAsia="方正楷体_GBK" w:hint="eastAsia"/>
          <w:sz w:val="32"/>
          <w:szCs w:val="32"/>
        </w:rPr>
        <w:t>项目</w:t>
      </w:r>
      <w:r w:rsidRPr="00BD1E51">
        <w:rPr>
          <w:rFonts w:ascii="方正楷体_GBK" w:eastAsia="方正楷体_GBK"/>
          <w:sz w:val="32"/>
          <w:szCs w:val="32"/>
        </w:rPr>
        <w:t>团队成员可登录大赛平台观看</w:t>
      </w:r>
      <w:r w:rsidRPr="00BD1E51">
        <w:rPr>
          <w:rFonts w:ascii="方正楷体_GBK" w:eastAsia="方正楷体_GBK" w:hint="eastAsia"/>
          <w:sz w:val="32"/>
          <w:szCs w:val="32"/>
        </w:rPr>
        <w:t>。组委会将为分享嘉宾颁发聘书</w:t>
      </w:r>
      <w:r w:rsidRPr="00BD1E51">
        <w:rPr>
          <w:rFonts w:ascii="方正楷体_GBK" w:eastAsia="方正楷体_GBK"/>
          <w:sz w:val="32"/>
          <w:szCs w:val="32"/>
        </w:rPr>
        <w:t>。</w:t>
      </w:r>
    </w:p>
    <w:p w14:paraId="233EFF5D" w14:textId="77777777" w:rsidR="001137EE" w:rsidRP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（六）挑战杯·导师会客厅</w:t>
      </w:r>
    </w:p>
    <w:p w14:paraId="42D745E3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活动时间：8月20日起</w:t>
      </w:r>
    </w:p>
    <w:p w14:paraId="57A0EAA8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</w:t>
      </w:r>
      <w:r w:rsidRPr="00BD1E51">
        <w:rPr>
          <w:rFonts w:ascii="方正楷体_GBK" w:eastAsia="方正楷体_GBK" w:hint="eastAsia"/>
          <w:sz w:val="32"/>
          <w:szCs w:val="32"/>
        </w:rPr>
        <w:t>所有</w:t>
      </w:r>
      <w:r w:rsidRPr="00BD1E51">
        <w:rPr>
          <w:rFonts w:ascii="方正楷体_GBK" w:eastAsia="方正楷体_GBK"/>
          <w:sz w:val="32"/>
          <w:szCs w:val="32"/>
        </w:rPr>
        <w:t>参赛学生</w:t>
      </w:r>
    </w:p>
    <w:p w14:paraId="53571D06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活动形式：</w:t>
      </w:r>
    </w:p>
    <w:p w14:paraId="500161E5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（1）组建</w:t>
      </w:r>
      <w:r w:rsidRPr="00BD1E51">
        <w:rPr>
          <w:rFonts w:ascii="方正楷体_GBK" w:eastAsia="方正楷体_GBK" w:hint="eastAsia"/>
          <w:sz w:val="32"/>
          <w:szCs w:val="32"/>
        </w:rPr>
        <w:t>“</w:t>
      </w:r>
      <w:r w:rsidRPr="00BD1E51">
        <w:rPr>
          <w:rFonts w:ascii="方正楷体_GBK" w:eastAsia="方正楷体_GBK"/>
          <w:sz w:val="32"/>
          <w:szCs w:val="32"/>
        </w:rPr>
        <w:t>挑战杯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大学生创业导师团</w:t>
      </w:r>
      <w:r w:rsidRPr="00BD1E51">
        <w:rPr>
          <w:rFonts w:ascii="方正楷体_GBK" w:eastAsia="方正楷体_GBK" w:hint="eastAsia"/>
          <w:sz w:val="32"/>
          <w:szCs w:val="32"/>
        </w:rPr>
        <w:t>（</w:t>
      </w:r>
      <w:r w:rsidRPr="00BD1E51">
        <w:rPr>
          <w:rFonts w:ascii="方正楷体_GBK" w:eastAsia="方正楷体_GBK"/>
          <w:sz w:val="32"/>
          <w:szCs w:val="32"/>
        </w:rPr>
        <w:t>7月</w:t>
      </w:r>
      <w:r w:rsidRPr="00BD1E51">
        <w:rPr>
          <w:rFonts w:ascii="方正楷体_GBK" w:eastAsia="方正楷体_GBK" w:hint="eastAsia"/>
          <w:sz w:val="32"/>
          <w:szCs w:val="32"/>
        </w:rPr>
        <w:t>3</w:t>
      </w:r>
      <w:r w:rsidRPr="00BD1E51">
        <w:rPr>
          <w:rFonts w:ascii="方正楷体_GBK" w:eastAsia="方正楷体_GBK"/>
          <w:sz w:val="32"/>
          <w:szCs w:val="32"/>
        </w:rPr>
        <w:t>0日前</w:t>
      </w:r>
      <w:r w:rsidRPr="00BD1E51">
        <w:rPr>
          <w:rFonts w:ascii="方正楷体_GBK" w:eastAsia="方正楷体_GBK" w:hint="eastAsia"/>
          <w:sz w:val="32"/>
          <w:szCs w:val="32"/>
        </w:rPr>
        <w:t>）</w:t>
      </w:r>
      <w:r w:rsidRPr="00BD1E51">
        <w:rPr>
          <w:rFonts w:ascii="方正楷体_GBK" w:eastAsia="方正楷体_GBK"/>
          <w:sz w:val="32"/>
          <w:szCs w:val="32"/>
        </w:rPr>
        <w:t>。组委会选定1000</w:t>
      </w:r>
      <w:r w:rsidRPr="00BD1E51">
        <w:rPr>
          <w:rFonts w:ascii="方正楷体_GBK" w:eastAsia="方正楷体_GBK" w:hint="eastAsia"/>
          <w:sz w:val="32"/>
          <w:szCs w:val="32"/>
        </w:rPr>
        <w:t>人</w:t>
      </w:r>
      <w:r w:rsidRPr="00BD1E51">
        <w:rPr>
          <w:rFonts w:ascii="方正楷体_GBK" w:eastAsia="方正楷体_GBK"/>
          <w:sz w:val="32"/>
          <w:szCs w:val="32"/>
        </w:rPr>
        <w:t>左右</w:t>
      </w:r>
      <w:r w:rsidRPr="00BD1E51">
        <w:rPr>
          <w:rFonts w:ascii="方正楷体_GBK" w:eastAsia="方正楷体_GBK" w:hint="eastAsia"/>
          <w:sz w:val="32"/>
          <w:szCs w:val="32"/>
        </w:rPr>
        <w:t>组成“</w:t>
      </w:r>
      <w:r w:rsidRPr="00BD1E51">
        <w:rPr>
          <w:rFonts w:ascii="方正楷体_GBK" w:eastAsia="方正楷体_GBK"/>
          <w:sz w:val="32"/>
          <w:szCs w:val="32"/>
        </w:rPr>
        <w:t>挑战杯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大学生创业导师库</w:t>
      </w:r>
      <w:r>
        <w:rPr>
          <w:rFonts w:ascii="方正楷体_GBK" w:eastAsia="方正楷体_GBK" w:hint="eastAsia"/>
          <w:sz w:val="32"/>
          <w:szCs w:val="32"/>
        </w:rPr>
        <w:t>。</w:t>
      </w:r>
    </w:p>
    <w:p w14:paraId="60156B8D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（2）学生导师互选（</w:t>
      </w:r>
      <w:r w:rsidRPr="00BD1E51">
        <w:rPr>
          <w:rFonts w:ascii="方正楷体_GBK" w:eastAsia="方正楷体_GBK"/>
          <w:sz w:val="32"/>
          <w:szCs w:val="32"/>
        </w:rPr>
        <w:t>8</w:t>
      </w:r>
      <w:r w:rsidRPr="00BD1E51">
        <w:rPr>
          <w:rFonts w:ascii="方正楷体_GBK" w:eastAsia="方正楷体_GBK" w:hint="eastAsia"/>
          <w:sz w:val="32"/>
          <w:szCs w:val="32"/>
        </w:rPr>
        <w:t>月</w:t>
      </w:r>
      <w:r w:rsidRPr="00BD1E51">
        <w:rPr>
          <w:rFonts w:ascii="方正楷体_GBK" w:eastAsia="方正楷体_GBK"/>
          <w:sz w:val="32"/>
          <w:szCs w:val="32"/>
        </w:rPr>
        <w:t>20</w:t>
      </w:r>
      <w:r w:rsidRPr="00BD1E51">
        <w:rPr>
          <w:rFonts w:ascii="方正楷体_GBK" w:eastAsia="方正楷体_GBK" w:hint="eastAsia"/>
          <w:sz w:val="32"/>
          <w:szCs w:val="32"/>
        </w:rPr>
        <w:t>日起）。参赛项目团队通过大赛平台了解创业导师基本情况、擅长领域，每个团队最多向10个创业导师发出邀请。创业导师根据参赛项目“公开展示信息”了解项目、选择结对项目，每位导师最多结对</w:t>
      </w:r>
      <w:r w:rsidRPr="00BD1E51">
        <w:rPr>
          <w:rFonts w:ascii="方正楷体_GBK" w:eastAsia="方正楷体_GBK" w:hint="eastAsia"/>
          <w:sz w:val="32"/>
          <w:szCs w:val="32"/>
        </w:rPr>
        <w:lastRenderedPageBreak/>
        <w:t>10个。</w:t>
      </w:r>
    </w:p>
    <w:p w14:paraId="30CBE680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（3）举办“导师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学生”双选会（9月上旬）。未被导师选中的参赛项目、未被参赛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团队选满的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导师，组委会集中开展</w:t>
      </w:r>
      <w:r w:rsidRPr="00BD1E51">
        <w:rPr>
          <w:rFonts w:ascii="方正楷体_GBK" w:eastAsia="方正楷体_GBK"/>
          <w:sz w:val="32"/>
          <w:szCs w:val="32"/>
        </w:rPr>
        <w:t>1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2次</w:t>
      </w:r>
      <w:r w:rsidRPr="00BD1E51">
        <w:rPr>
          <w:rFonts w:ascii="方正楷体_GBK" w:eastAsia="方正楷体_GBK" w:hint="eastAsia"/>
          <w:sz w:val="32"/>
          <w:szCs w:val="32"/>
        </w:rPr>
        <w:t>“</w:t>
      </w:r>
      <w:r w:rsidRPr="00BD1E51">
        <w:rPr>
          <w:rFonts w:ascii="方正楷体_GBK" w:eastAsia="方正楷体_GBK"/>
          <w:sz w:val="32"/>
          <w:szCs w:val="32"/>
        </w:rPr>
        <w:t>导师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学生</w:t>
      </w:r>
      <w:r w:rsidRPr="00BD1E51">
        <w:rPr>
          <w:rFonts w:ascii="方正楷体_GBK" w:eastAsia="方正楷体_GBK" w:hint="eastAsia"/>
          <w:sz w:val="32"/>
          <w:szCs w:val="32"/>
        </w:rPr>
        <w:t>”</w:t>
      </w:r>
      <w:r w:rsidRPr="00BD1E51">
        <w:rPr>
          <w:rFonts w:ascii="方正楷体_GBK" w:eastAsia="方正楷体_GBK"/>
          <w:sz w:val="32"/>
          <w:szCs w:val="32"/>
        </w:rPr>
        <w:t>双选会。</w:t>
      </w:r>
    </w:p>
    <w:p w14:paraId="19569405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（4）结对完成后，常态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化开展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导师团队内部分享会、项目指导。</w:t>
      </w:r>
    </w:p>
    <w:p w14:paraId="2B30FF93" w14:textId="77777777" w:rsidR="001137EE" w:rsidRP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（七）挑战杯·资源对接会</w:t>
      </w:r>
    </w:p>
    <w:p w14:paraId="11C96D04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</w:t>
      </w:r>
      <w:r w:rsidRPr="00BD1E51">
        <w:rPr>
          <w:rFonts w:ascii="方正楷体_GBK" w:eastAsia="方正楷体_GBK" w:hint="eastAsia"/>
          <w:sz w:val="32"/>
          <w:szCs w:val="32"/>
        </w:rPr>
        <w:t>9月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 w:hint="eastAsia"/>
          <w:sz w:val="32"/>
          <w:szCs w:val="32"/>
        </w:rPr>
        <w:t>11月</w:t>
      </w:r>
      <w:r w:rsidRPr="00BD1E51">
        <w:rPr>
          <w:rFonts w:ascii="方正楷体_GBK" w:eastAsia="方正楷体_GBK"/>
          <w:sz w:val="32"/>
          <w:szCs w:val="32"/>
        </w:rPr>
        <w:t>。</w:t>
      </w:r>
    </w:p>
    <w:p w14:paraId="7767F849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2. 参与主体：有融资和创业孵化需求的参赛团队、创业投资机构和孵化机构人员。</w:t>
      </w:r>
    </w:p>
    <w:p w14:paraId="6AACED72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活动形式：</w:t>
      </w:r>
    </w:p>
    <w:p w14:paraId="071E2208" w14:textId="77777777" w:rsidR="001137EE" w:rsidRPr="00BD1E51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（1）推荐优质投资人</w:t>
      </w:r>
      <w:r w:rsidRPr="00BD1E51">
        <w:rPr>
          <w:rFonts w:ascii="方正楷体_GBK" w:eastAsia="方正楷体_GBK" w:hint="eastAsia"/>
          <w:sz w:val="32"/>
          <w:szCs w:val="32"/>
        </w:rPr>
        <w:t>（</w:t>
      </w:r>
      <w:r w:rsidRPr="00BD1E51">
        <w:rPr>
          <w:rFonts w:ascii="方正楷体_GBK" w:eastAsia="方正楷体_GBK"/>
          <w:sz w:val="32"/>
          <w:szCs w:val="32"/>
        </w:rPr>
        <w:t>7月</w:t>
      </w:r>
      <w:r w:rsidRPr="00BD1E51">
        <w:rPr>
          <w:rFonts w:ascii="方正楷体_GBK" w:eastAsia="方正楷体_GBK" w:hint="eastAsia"/>
          <w:sz w:val="32"/>
          <w:szCs w:val="32"/>
        </w:rPr>
        <w:t>3</w:t>
      </w:r>
      <w:r w:rsidRPr="00BD1E51">
        <w:rPr>
          <w:rFonts w:ascii="方正楷体_GBK" w:eastAsia="方正楷体_GBK"/>
          <w:sz w:val="32"/>
          <w:szCs w:val="32"/>
        </w:rPr>
        <w:t>0日前</w:t>
      </w:r>
      <w:r w:rsidRPr="00BD1E51">
        <w:rPr>
          <w:rFonts w:ascii="方正楷体_GBK" w:eastAsia="方正楷体_GBK" w:hint="eastAsia"/>
          <w:sz w:val="32"/>
          <w:szCs w:val="32"/>
        </w:rPr>
        <w:t>）</w:t>
      </w:r>
      <w:r w:rsidRPr="00BD1E51">
        <w:rPr>
          <w:rFonts w:ascii="方正楷体_GBK" w:eastAsia="方正楷体_GBK"/>
          <w:sz w:val="32"/>
          <w:szCs w:val="32"/>
        </w:rPr>
        <w:t>。</w:t>
      </w:r>
      <w:r w:rsidRPr="00BD1E51">
        <w:rPr>
          <w:rFonts w:ascii="方正楷体_GBK" w:eastAsia="方正楷体_GBK" w:hint="eastAsia"/>
          <w:sz w:val="32"/>
          <w:szCs w:val="32"/>
        </w:rPr>
        <w:t>由各省级</w:t>
      </w:r>
      <w:r w:rsidRPr="00BD1E51">
        <w:rPr>
          <w:rFonts w:ascii="方正楷体_GBK" w:eastAsia="方正楷体_GBK"/>
          <w:sz w:val="32"/>
          <w:szCs w:val="32"/>
        </w:rPr>
        <w:t>团委推荐</w:t>
      </w:r>
      <w:r w:rsidRPr="00BD1E51">
        <w:rPr>
          <w:rFonts w:ascii="方正楷体_GBK" w:eastAsia="方正楷体_GBK" w:hint="eastAsia"/>
          <w:sz w:val="32"/>
          <w:szCs w:val="32"/>
        </w:rPr>
        <w:t>（可与创业导师人选重复）。</w:t>
      </w:r>
    </w:p>
    <w:p w14:paraId="2A0C4ACC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</w:t>
      </w:r>
      <w:r w:rsidRPr="00BD1E51">
        <w:rPr>
          <w:rFonts w:ascii="方正楷体_GBK" w:eastAsia="方正楷体_GBK"/>
          <w:sz w:val="32"/>
          <w:szCs w:val="32"/>
        </w:rPr>
        <w:t>开始</w:t>
      </w:r>
      <w:r w:rsidRPr="00BD1E51">
        <w:rPr>
          <w:rFonts w:ascii="方正楷体_GBK" w:eastAsia="方正楷体_GBK" w:hint="eastAsia"/>
          <w:sz w:val="32"/>
          <w:szCs w:val="32"/>
        </w:rPr>
        <w:t>资源</w:t>
      </w:r>
      <w:r w:rsidRPr="00BD1E51">
        <w:rPr>
          <w:rFonts w:ascii="方正楷体_GBK" w:eastAsia="方正楷体_GBK"/>
          <w:sz w:val="32"/>
          <w:szCs w:val="32"/>
        </w:rPr>
        <w:t>对接</w:t>
      </w:r>
      <w:r w:rsidRPr="00BD1E51">
        <w:rPr>
          <w:rFonts w:ascii="方正楷体_GBK" w:eastAsia="方正楷体_GBK" w:hint="eastAsia"/>
          <w:sz w:val="32"/>
          <w:szCs w:val="32"/>
        </w:rPr>
        <w:t>（9月初）</w:t>
      </w:r>
      <w:r w:rsidRPr="00BD1E51">
        <w:rPr>
          <w:rFonts w:ascii="方正楷体_GBK" w:eastAsia="方正楷体_GBK"/>
          <w:sz w:val="32"/>
          <w:szCs w:val="32"/>
        </w:rPr>
        <w:t>。</w:t>
      </w:r>
      <w:r w:rsidRPr="00BD1E51">
        <w:rPr>
          <w:rFonts w:ascii="方正楷体_GBK" w:eastAsia="方正楷体_GBK" w:hint="eastAsia"/>
          <w:sz w:val="32"/>
          <w:szCs w:val="32"/>
        </w:rPr>
        <w:t>参赛团队通过大赛平台了解投资人投资领域，投资人根据参赛项目提交材料选择投资对象，每个参赛团队最多向10个投资人提出资源对接需求。</w:t>
      </w:r>
    </w:p>
    <w:p w14:paraId="349E4F4C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（3）举办资源对接会（9月中下旬）。针对未对接成功的参赛项目团队，组委会集中开展在线资源对接会。</w:t>
      </w:r>
    </w:p>
    <w:p w14:paraId="3854F29F" w14:textId="77777777" w:rsidR="001137EE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（3）决赛期间，举办获奖项目对接会。针对有融资和创业孵化需求的全国金、银、铜奖获奖项目，组委会集中开展项目资源对接会。</w:t>
      </w:r>
    </w:p>
    <w:p w14:paraId="68D13CFE" w14:textId="77777777" w:rsidR="001137EE" w:rsidRPr="001137EE" w:rsidRDefault="001137EE" w:rsidP="001137EE">
      <w:pPr>
        <w:spacing w:line="560" w:lineRule="exact"/>
        <w:ind w:firstLineChars="200" w:firstLine="640"/>
        <w:jc w:val="left"/>
        <w:rPr>
          <w:rFonts w:ascii="方正楷体_GBK" w:eastAsia="方正楷体_GBK"/>
          <w:b/>
          <w:bCs/>
          <w:sz w:val="32"/>
          <w:szCs w:val="32"/>
        </w:rPr>
      </w:pPr>
      <w:r w:rsidRPr="001137EE">
        <w:rPr>
          <w:rFonts w:ascii="方正楷体_GBK" w:eastAsia="方正楷体_GBK" w:hint="eastAsia"/>
          <w:b/>
          <w:bCs/>
          <w:sz w:val="32"/>
          <w:szCs w:val="32"/>
        </w:rPr>
        <w:t>（八）挑战杯·畅想</w:t>
      </w:r>
      <w:r w:rsidRPr="001137EE">
        <w:rPr>
          <w:rFonts w:ascii="方正楷体_GBK" w:eastAsia="方正楷体_GBK"/>
          <w:b/>
          <w:bCs/>
          <w:sz w:val="32"/>
          <w:szCs w:val="32"/>
        </w:rPr>
        <w:t>2050</w:t>
      </w:r>
    </w:p>
    <w:p w14:paraId="3E1DDBBA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1. 活动时间：8月</w:t>
      </w:r>
      <w:r w:rsidRPr="00BD1E51">
        <w:rPr>
          <w:rFonts w:ascii="方正楷体_GBK" w:eastAsia="方正楷体_GBK"/>
          <w:sz w:val="32"/>
          <w:szCs w:val="32"/>
        </w:rPr>
        <w:t>—</w:t>
      </w:r>
      <w:r w:rsidRPr="00BD1E51">
        <w:rPr>
          <w:rFonts w:ascii="方正楷体_GBK" w:eastAsia="方正楷体_GBK"/>
          <w:sz w:val="32"/>
          <w:szCs w:val="32"/>
        </w:rPr>
        <w:t>9月。</w:t>
      </w:r>
    </w:p>
    <w:p w14:paraId="1A83474A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lastRenderedPageBreak/>
        <w:t>2. 参与主体：</w:t>
      </w:r>
      <w:r w:rsidRPr="00BD1E51">
        <w:rPr>
          <w:rFonts w:ascii="方正楷体_GBK" w:eastAsia="方正楷体_GBK" w:hint="eastAsia"/>
          <w:sz w:val="32"/>
          <w:szCs w:val="32"/>
        </w:rPr>
        <w:t>全国大学生</w:t>
      </w:r>
    </w:p>
    <w:p w14:paraId="395297C2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/>
          <w:sz w:val="32"/>
          <w:szCs w:val="32"/>
        </w:rPr>
        <w:t>3. 活动形式：</w:t>
      </w:r>
    </w:p>
    <w:p w14:paraId="3094B7F5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（1）上传作品（9月20日前）。学生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上传短视频</w:t>
      </w:r>
      <w:proofErr w:type="gramEnd"/>
      <w:r w:rsidRPr="00BD1E51">
        <w:rPr>
          <w:rFonts w:ascii="方正楷体_GBK" w:eastAsia="方正楷体_GBK"/>
          <w:sz w:val="32"/>
          <w:szCs w:val="32"/>
        </w:rPr>
        <w:t>（1.5分钟以内）、漫画（图画）、文本等形式的畅想作品。</w:t>
      </w:r>
      <w:r w:rsidRPr="00BD1E51">
        <w:rPr>
          <w:rFonts w:ascii="方正楷体_GBK" w:eastAsia="方正楷体_GBK" w:hint="eastAsia"/>
          <w:sz w:val="32"/>
          <w:szCs w:val="32"/>
        </w:rPr>
        <w:t>参赛学生</w:t>
      </w:r>
      <w:r w:rsidRPr="00BD1E51">
        <w:rPr>
          <w:rFonts w:ascii="方正楷体_GBK" w:eastAsia="方正楷体_GBK"/>
          <w:sz w:val="32"/>
          <w:szCs w:val="32"/>
        </w:rPr>
        <w:t>提交任意形式的作品，经学校审核后即得积分。</w:t>
      </w:r>
    </w:p>
    <w:p w14:paraId="5461FA9C" w14:textId="77777777" w:rsidR="001137EE" w:rsidRPr="00BD1E51" w:rsidRDefault="001137EE" w:rsidP="001137EE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（2）推荐作品（9月25日前）。各校审核并推荐优秀作品（每类作品最多推荐1件）。</w:t>
      </w:r>
    </w:p>
    <w:p w14:paraId="69CCB3EF" w14:textId="65E5CD5B" w:rsidR="001137EE" w:rsidRPr="001137EE" w:rsidRDefault="001137EE" w:rsidP="001137EE">
      <w:pPr>
        <w:ind w:firstLineChars="200" w:firstLine="640"/>
        <w:rPr>
          <w:rFonts w:ascii="方正楷体_GBK" w:eastAsia="方正楷体_GBK"/>
          <w:sz w:val="32"/>
          <w:szCs w:val="32"/>
        </w:rPr>
      </w:pPr>
      <w:r w:rsidRPr="00BD1E51">
        <w:rPr>
          <w:rFonts w:ascii="方正楷体_GBK" w:eastAsia="方正楷体_GBK" w:hint="eastAsia"/>
          <w:sz w:val="32"/>
          <w:szCs w:val="32"/>
        </w:rPr>
        <w:t>（3）作品展示（10月—11月）。全国组委会分类遴选作品，以优秀作品</w:t>
      </w:r>
      <w:proofErr w:type="gramStart"/>
      <w:r w:rsidRPr="00BD1E51">
        <w:rPr>
          <w:rFonts w:ascii="方正楷体_GBK" w:eastAsia="方正楷体_GBK" w:hint="eastAsia"/>
          <w:sz w:val="32"/>
          <w:szCs w:val="32"/>
        </w:rPr>
        <w:t>展方式</w:t>
      </w:r>
      <w:proofErr w:type="gramEnd"/>
      <w:r w:rsidRPr="00BD1E51">
        <w:rPr>
          <w:rFonts w:ascii="方正楷体_GBK" w:eastAsia="方正楷体_GBK" w:hint="eastAsia"/>
          <w:sz w:val="32"/>
          <w:szCs w:val="32"/>
        </w:rPr>
        <w:t>宣传。同时，制作视频等形式的作品集锦，在全国决赛期间宣传。</w:t>
      </w:r>
    </w:p>
    <w:sectPr w:rsidR="001137EE" w:rsidRPr="0011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D3B6B" w14:textId="77777777" w:rsidR="000F10CF" w:rsidRDefault="000F10CF" w:rsidP="001137EE">
      <w:r>
        <w:separator/>
      </w:r>
    </w:p>
  </w:endnote>
  <w:endnote w:type="continuationSeparator" w:id="0">
    <w:p w14:paraId="3CF24792" w14:textId="77777777" w:rsidR="000F10CF" w:rsidRDefault="000F10CF" w:rsidP="0011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9184" w14:textId="77777777" w:rsidR="000F10CF" w:rsidRDefault="000F10CF" w:rsidP="001137EE">
      <w:r>
        <w:separator/>
      </w:r>
    </w:p>
  </w:footnote>
  <w:footnote w:type="continuationSeparator" w:id="0">
    <w:p w14:paraId="318D2578" w14:textId="77777777" w:rsidR="000F10CF" w:rsidRDefault="000F10CF" w:rsidP="0011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1"/>
    <w:rsid w:val="000F10CF"/>
    <w:rsid w:val="001137EE"/>
    <w:rsid w:val="004D5B33"/>
    <w:rsid w:val="008826E3"/>
    <w:rsid w:val="00906D58"/>
    <w:rsid w:val="009507EC"/>
    <w:rsid w:val="00DC5F41"/>
    <w:rsid w:val="00F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0710"/>
  <w15:chartTrackingRefBased/>
  <w15:docId w15:val="{F59B359C-B0CD-42EE-BD92-F8D2555B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EE"/>
    <w:rPr>
      <w:sz w:val="18"/>
      <w:szCs w:val="18"/>
    </w:rPr>
  </w:style>
  <w:style w:type="paragraph" w:customStyle="1" w:styleId="Char">
    <w:name w:val="Char"/>
    <w:basedOn w:val="a"/>
    <w:rsid w:val="001137E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10</cp:revision>
  <dcterms:created xsi:type="dcterms:W3CDTF">2020-07-06T03:45:00Z</dcterms:created>
  <dcterms:modified xsi:type="dcterms:W3CDTF">2020-07-13T02:38:00Z</dcterms:modified>
</cp:coreProperties>
</file>